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080D" w14:textId="00B828EA" w:rsidR="00776E6A" w:rsidRDefault="00776E6A" w:rsidP="00776E6A">
      <w:pPr>
        <w:pStyle w:val="Tytu"/>
        <w:rPr>
          <w:sz w:val="30"/>
          <w:szCs w:val="30"/>
        </w:rPr>
      </w:pPr>
      <w:r>
        <w:rPr>
          <w:sz w:val="30"/>
          <w:szCs w:val="30"/>
        </w:rPr>
        <w:t>Protokół Nr XXXIX/2022</w:t>
      </w:r>
    </w:p>
    <w:p w14:paraId="2229BE28" w14:textId="340642BE" w:rsidR="00776E6A" w:rsidRDefault="00776E6A" w:rsidP="00776E6A">
      <w:pPr>
        <w:jc w:val="center"/>
        <w:rPr>
          <w:b/>
          <w:bCs/>
          <w:sz w:val="30"/>
          <w:szCs w:val="30"/>
        </w:rPr>
      </w:pPr>
      <w:r>
        <w:rPr>
          <w:b/>
          <w:bCs/>
          <w:sz w:val="30"/>
          <w:szCs w:val="30"/>
        </w:rPr>
        <w:t>z obrad XXXIX nadzwyczajnej sesji Rady Miasta Stoczek Łukowski</w:t>
      </w:r>
    </w:p>
    <w:p w14:paraId="3670B982" w14:textId="6B57BA02" w:rsidR="00776E6A" w:rsidRDefault="00776E6A" w:rsidP="00776E6A">
      <w:pPr>
        <w:jc w:val="center"/>
        <w:rPr>
          <w:b/>
          <w:bCs/>
          <w:sz w:val="30"/>
          <w:szCs w:val="30"/>
        </w:rPr>
      </w:pPr>
      <w:r>
        <w:rPr>
          <w:b/>
          <w:bCs/>
          <w:sz w:val="30"/>
          <w:szCs w:val="30"/>
        </w:rPr>
        <w:t>z dnia 27 lipca 2022 roku</w:t>
      </w:r>
    </w:p>
    <w:p w14:paraId="1D8973D0" w14:textId="77777777" w:rsidR="00776E6A" w:rsidRDefault="00776E6A" w:rsidP="00776E6A">
      <w:pPr>
        <w:rPr>
          <w:b/>
          <w:bCs/>
          <w:sz w:val="32"/>
        </w:rPr>
      </w:pPr>
    </w:p>
    <w:p w14:paraId="3D2CC642" w14:textId="77777777" w:rsidR="00776E6A" w:rsidRDefault="00776E6A" w:rsidP="00776E6A">
      <w:pPr>
        <w:rPr>
          <w:b/>
          <w:bCs/>
          <w:sz w:val="32"/>
        </w:rPr>
      </w:pPr>
    </w:p>
    <w:p w14:paraId="79BEA7B1" w14:textId="4696DA84" w:rsidR="00776E6A" w:rsidRDefault="00776E6A" w:rsidP="00776E6A">
      <w:pPr>
        <w:jc w:val="both"/>
        <w:rPr>
          <w:sz w:val="28"/>
          <w:u w:val="single"/>
        </w:rPr>
      </w:pPr>
      <w:r>
        <w:rPr>
          <w:sz w:val="28"/>
          <w:u w:val="single"/>
        </w:rPr>
        <w:t xml:space="preserve">Obrady trwały od godziny 13.00 do godziny </w:t>
      </w:r>
      <w:r w:rsidR="009132EB">
        <w:rPr>
          <w:sz w:val="28"/>
          <w:u w:val="single"/>
        </w:rPr>
        <w:t>13.35.</w:t>
      </w:r>
      <w:r>
        <w:rPr>
          <w:sz w:val="28"/>
          <w:u w:val="single"/>
        </w:rPr>
        <w:t xml:space="preserve"> </w:t>
      </w:r>
    </w:p>
    <w:p w14:paraId="223429B6" w14:textId="77777777" w:rsidR="00776E6A" w:rsidRDefault="00776E6A" w:rsidP="00776E6A">
      <w:pPr>
        <w:jc w:val="both"/>
        <w:rPr>
          <w:sz w:val="28"/>
          <w:u w:val="single"/>
        </w:rPr>
      </w:pPr>
    </w:p>
    <w:p w14:paraId="4631010F" w14:textId="77777777" w:rsidR="00776E6A" w:rsidRDefault="00776E6A" w:rsidP="00776E6A">
      <w:pPr>
        <w:jc w:val="both"/>
        <w:rPr>
          <w:sz w:val="28"/>
          <w:u w:val="single"/>
        </w:rPr>
      </w:pPr>
    </w:p>
    <w:p w14:paraId="61028366" w14:textId="77777777" w:rsidR="00776E6A" w:rsidRDefault="00776E6A" w:rsidP="00776E6A">
      <w:pPr>
        <w:jc w:val="both"/>
        <w:rPr>
          <w:sz w:val="28"/>
        </w:rPr>
      </w:pPr>
      <w:r>
        <w:rPr>
          <w:b/>
          <w:bCs/>
          <w:sz w:val="28"/>
        </w:rPr>
        <w:t>W obradach udział wzięli:</w:t>
      </w:r>
    </w:p>
    <w:p w14:paraId="3877CFEC" w14:textId="77777777" w:rsidR="00776E6A" w:rsidRDefault="00776E6A" w:rsidP="00776E6A">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35B1C29D" w14:textId="5D1CB80E" w:rsidR="00776E6A" w:rsidRDefault="00776E6A" w:rsidP="00776E6A">
      <w:pPr>
        <w:numPr>
          <w:ilvl w:val="0"/>
          <w:numId w:val="1"/>
        </w:numPr>
        <w:jc w:val="both"/>
        <w:rPr>
          <w:sz w:val="28"/>
        </w:rPr>
      </w:pPr>
      <w:r>
        <w:rPr>
          <w:sz w:val="28"/>
        </w:rPr>
        <w:t xml:space="preserve">Pani Hanna Domańska-Celej – Sekretarz Miasta </w:t>
      </w:r>
    </w:p>
    <w:p w14:paraId="677071D7" w14:textId="6429E136" w:rsidR="00776E6A" w:rsidRDefault="00776E6A" w:rsidP="00776E6A">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5FCC2E87" w14:textId="77777777" w:rsidR="00776E6A" w:rsidRDefault="00776E6A" w:rsidP="00776E6A">
      <w:pPr>
        <w:jc w:val="both"/>
        <w:rPr>
          <w:sz w:val="28"/>
        </w:rPr>
      </w:pPr>
    </w:p>
    <w:p w14:paraId="3721E0B0" w14:textId="77777777" w:rsidR="00776E6A" w:rsidRDefault="00776E6A" w:rsidP="00776E6A">
      <w:pPr>
        <w:jc w:val="both"/>
        <w:rPr>
          <w:sz w:val="28"/>
        </w:rPr>
      </w:pPr>
    </w:p>
    <w:p w14:paraId="29B58C24" w14:textId="7AC51548" w:rsidR="00776E6A" w:rsidRDefault="00776E6A" w:rsidP="00776E6A">
      <w:pPr>
        <w:jc w:val="both"/>
        <w:rPr>
          <w:sz w:val="28"/>
        </w:rPr>
      </w:pPr>
      <w:r>
        <w:rPr>
          <w:sz w:val="28"/>
        </w:rPr>
        <w:t xml:space="preserve">Na sesji według listy obecności obecnych było </w:t>
      </w:r>
      <w:r w:rsidR="009132EB">
        <w:rPr>
          <w:sz w:val="28"/>
        </w:rPr>
        <w:t>9</w:t>
      </w:r>
      <w:r>
        <w:rPr>
          <w:sz w:val="28"/>
        </w:rPr>
        <w:t xml:space="preserve"> radnych. </w:t>
      </w:r>
    </w:p>
    <w:p w14:paraId="34CE1081" w14:textId="77777777" w:rsidR="00776E6A" w:rsidRDefault="00776E6A" w:rsidP="00776E6A">
      <w:pPr>
        <w:jc w:val="both"/>
        <w:rPr>
          <w:sz w:val="28"/>
        </w:rPr>
      </w:pPr>
    </w:p>
    <w:p w14:paraId="605BED05" w14:textId="77777777" w:rsidR="00776E6A" w:rsidRDefault="00776E6A" w:rsidP="00776E6A">
      <w:pPr>
        <w:jc w:val="both"/>
        <w:rPr>
          <w:sz w:val="28"/>
        </w:rPr>
      </w:pPr>
    </w:p>
    <w:p w14:paraId="41A0AF95" w14:textId="77777777" w:rsidR="00776E6A" w:rsidRDefault="00776E6A" w:rsidP="00776E6A">
      <w:pPr>
        <w:jc w:val="both"/>
        <w:rPr>
          <w:sz w:val="28"/>
        </w:rPr>
      </w:pPr>
    </w:p>
    <w:p w14:paraId="4C7CCE01" w14:textId="77777777" w:rsidR="00776E6A" w:rsidRDefault="00776E6A" w:rsidP="00776E6A">
      <w:pPr>
        <w:jc w:val="both"/>
        <w:rPr>
          <w:b/>
          <w:sz w:val="28"/>
          <w:szCs w:val="28"/>
        </w:rPr>
      </w:pPr>
      <w:r>
        <w:rPr>
          <w:b/>
          <w:sz w:val="28"/>
          <w:szCs w:val="28"/>
        </w:rPr>
        <w:t xml:space="preserve">Pkt. 1 </w:t>
      </w:r>
    </w:p>
    <w:p w14:paraId="6AF7E543" w14:textId="4CBB6FA9" w:rsidR="00776E6A" w:rsidRDefault="00776E6A" w:rsidP="00776E6A">
      <w:pPr>
        <w:pStyle w:val="Tekstpodstawowy"/>
        <w:rPr>
          <w:b w:val="0"/>
        </w:rPr>
      </w:pPr>
      <w:r>
        <w:rPr>
          <w:b w:val="0"/>
        </w:rPr>
        <w:t xml:space="preserve">- Pan Krzysztof Szczepańczyk – Przewodniczący Rady Miasta otwierając obrady XXXIX nadzwyczajnej sesji Rady Miasta powitał wszystkich zebranych                                 i stwierdził, że na stan 15 radnych obecnych jest </w:t>
      </w:r>
      <w:r w:rsidR="009132EB">
        <w:rPr>
          <w:b w:val="0"/>
        </w:rPr>
        <w:t>9</w:t>
      </w:r>
      <w:r>
        <w:rPr>
          <w:b w:val="0"/>
        </w:rPr>
        <w:t xml:space="preserve"> radnych, co stanowi quorum </w:t>
      </w:r>
      <w:r w:rsidR="009132EB">
        <w:rPr>
          <w:b w:val="0"/>
        </w:rPr>
        <w:t xml:space="preserve">                 </w:t>
      </w:r>
      <w:r>
        <w:rPr>
          <w:b w:val="0"/>
        </w:rPr>
        <w:t xml:space="preserve">i uchwały podjęte w dniu dzisiejszym będą posiadały moc prawną. </w:t>
      </w:r>
    </w:p>
    <w:p w14:paraId="43232091" w14:textId="3AD9473A" w:rsidR="00776E6A" w:rsidRDefault="00776E6A" w:rsidP="00776E6A">
      <w:pPr>
        <w:pStyle w:val="Tekstpodstawowy"/>
        <w:rPr>
          <w:b w:val="0"/>
          <w:szCs w:val="28"/>
        </w:rPr>
      </w:pPr>
      <w:r>
        <w:rPr>
          <w:b w:val="0"/>
          <w:szCs w:val="28"/>
        </w:rPr>
        <w:t>Przewodniczący Rady Miasta przedstawił porządek obrad                                            XXXIX nadzwyczajnej sesji Rady Miasta, który przedstawia się następująco:</w:t>
      </w:r>
    </w:p>
    <w:p w14:paraId="70FD77EE" w14:textId="77777777" w:rsidR="00776E6A" w:rsidRPr="00776E6A" w:rsidRDefault="00776E6A" w:rsidP="00776E6A">
      <w:pPr>
        <w:numPr>
          <w:ilvl w:val="0"/>
          <w:numId w:val="3"/>
        </w:numPr>
        <w:jc w:val="both"/>
        <w:rPr>
          <w:sz w:val="28"/>
          <w:szCs w:val="28"/>
          <w:u w:val="single"/>
        </w:rPr>
      </w:pPr>
      <w:r w:rsidRPr="00776E6A">
        <w:rPr>
          <w:sz w:val="28"/>
          <w:szCs w:val="28"/>
        </w:rPr>
        <w:t>Otwarcie sesji i stwierdzenie prawomocności obrad.</w:t>
      </w:r>
    </w:p>
    <w:p w14:paraId="46EED421" w14:textId="77777777" w:rsidR="00776E6A" w:rsidRPr="00776E6A" w:rsidRDefault="00776E6A" w:rsidP="00776E6A">
      <w:pPr>
        <w:numPr>
          <w:ilvl w:val="0"/>
          <w:numId w:val="3"/>
        </w:numPr>
        <w:autoSpaceDE w:val="0"/>
        <w:jc w:val="both"/>
        <w:rPr>
          <w:sz w:val="28"/>
          <w:szCs w:val="28"/>
        </w:rPr>
      </w:pPr>
      <w:r w:rsidRPr="00776E6A">
        <w:rPr>
          <w:sz w:val="28"/>
          <w:szCs w:val="28"/>
        </w:rPr>
        <w:t>Podjęcie uchwały Nr XXXIX/263/2022 w sprawie przystąpienia do sporządzenia miejscowego planu zagospodarowania przestrzennego dla działek ewidencyjnych nr 1002 i 1003 w Stoczku Łukowskim.</w:t>
      </w:r>
    </w:p>
    <w:p w14:paraId="534CDAC4" w14:textId="24A5B908" w:rsidR="00776E6A" w:rsidRPr="00776E6A" w:rsidRDefault="00776E6A" w:rsidP="00776E6A">
      <w:pPr>
        <w:numPr>
          <w:ilvl w:val="0"/>
          <w:numId w:val="3"/>
        </w:numPr>
        <w:autoSpaceDE w:val="0"/>
        <w:jc w:val="both"/>
        <w:rPr>
          <w:sz w:val="28"/>
          <w:szCs w:val="28"/>
        </w:rPr>
      </w:pPr>
      <w:r w:rsidRPr="00776E6A">
        <w:rPr>
          <w:sz w:val="28"/>
          <w:szCs w:val="28"/>
        </w:rPr>
        <w:t xml:space="preserve">Podjęcie uchwały Nr XXXIX/264/2022 w sprawie zmian budżetu miasta na 2022 rok. </w:t>
      </w:r>
    </w:p>
    <w:p w14:paraId="467176CE" w14:textId="16153492" w:rsidR="00776E6A" w:rsidRPr="00776E6A" w:rsidRDefault="00776E6A" w:rsidP="00776E6A">
      <w:pPr>
        <w:numPr>
          <w:ilvl w:val="0"/>
          <w:numId w:val="3"/>
        </w:numPr>
        <w:autoSpaceDE w:val="0"/>
        <w:jc w:val="both"/>
        <w:rPr>
          <w:sz w:val="28"/>
          <w:szCs w:val="28"/>
        </w:rPr>
      </w:pPr>
      <w:r w:rsidRPr="00776E6A">
        <w:rPr>
          <w:sz w:val="28"/>
          <w:szCs w:val="28"/>
        </w:rPr>
        <w:t>Podjęcie uchwały Nr XXXIX/265/202</w:t>
      </w:r>
      <w:r w:rsidR="009132EB">
        <w:rPr>
          <w:sz w:val="28"/>
          <w:szCs w:val="28"/>
        </w:rPr>
        <w:t>2</w:t>
      </w:r>
      <w:r w:rsidRPr="00776E6A">
        <w:rPr>
          <w:sz w:val="28"/>
          <w:szCs w:val="28"/>
        </w:rPr>
        <w:t xml:space="preserve"> w sprawie zmian wieloletniej prognozy finansowej.  </w:t>
      </w:r>
    </w:p>
    <w:p w14:paraId="09E7A25E" w14:textId="77777777" w:rsidR="00776E6A" w:rsidRPr="00776E6A" w:rsidRDefault="00776E6A" w:rsidP="00776E6A">
      <w:pPr>
        <w:numPr>
          <w:ilvl w:val="0"/>
          <w:numId w:val="3"/>
        </w:numPr>
        <w:jc w:val="both"/>
        <w:rPr>
          <w:sz w:val="28"/>
          <w:szCs w:val="28"/>
        </w:rPr>
      </w:pPr>
      <w:r w:rsidRPr="00776E6A">
        <w:rPr>
          <w:sz w:val="28"/>
          <w:szCs w:val="28"/>
        </w:rPr>
        <w:t>Zamknięci</w:t>
      </w:r>
      <w:r w:rsidRPr="00776E6A">
        <w:rPr>
          <w:bCs/>
          <w:sz w:val="28"/>
          <w:szCs w:val="28"/>
        </w:rPr>
        <w:t>e obrad.</w:t>
      </w:r>
    </w:p>
    <w:p w14:paraId="5F00E9BD" w14:textId="2C40CABD" w:rsidR="00776E6A" w:rsidRDefault="00776E6A" w:rsidP="00776E6A">
      <w:pPr>
        <w:pStyle w:val="Tekstpodstawowy"/>
        <w:rPr>
          <w:b w:val="0"/>
        </w:rPr>
      </w:pPr>
      <w:r>
        <w:rPr>
          <w:b w:val="0"/>
        </w:rPr>
        <w:t>Następnie Pan Krzysztof Szczepańczyk – Przewodniczący Rady Miasta poddał pod głosowanie imienne porządek obrad X</w:t>
      </w:r>
      <w:r w:rsidR="005D6EB4">
        <w:rPr>
          <w:b w:val="0"/>
        </w:rPr>
        <w:t>X</w:t>
      </w:r>
      <w:r>
        <w:rPr>
          <w:b w:val="0"/>
        </w:rPr>
        <w:t>XIX nadzwyczajnej sesji Rady Miasta Stoczek Łukowski.</w:t>
      </w:r>
    </w:p>
    <w:p w14:paraId="4113D41F" w14:textId="77777777" w:rsidR="00776E6A" w:rsidRDefault="00776E6A" w:rsidP="00776E6A">
      <w:pPr>
        <w:pStyle w:val="Tekstpodstawowy"/>
        <w:rPr>
          <w:b w:val="0"/>
        </w:rPr>
      </w:pPr>
    </w:p>
    <w:p w14:paraId="30BD88A6" w14:textId="4A481917" w:rsidR="00776E6A" w:rsidRDefault="00776E6A" w:rsidP="00776E6A">
      <w:pPr>
        <w:pStyle w:val="Tekstpodstawowy"/>
      </w:pPr>
      <w:r>
        <w:t>- Za przyjęciem porządku obrad X</w:t>
      </w:r>
      <w:r w:rsidR="005D6EB4">
        <w:t>X</w:t>
      </w:r>
      <w:r>
        <w:t xml:space="preserve">XIX nadzwyczajnej sesji Rady Miasta głosowało </w:t>
      </w:r>
      <w:r w:rsidR="009132EB">
        <w:t>9</w:t>
      </w:r>
      <w:r>
        <w:t xml:space="preserve"> radnych, przeciw – nie było, wstrzymujących się – nie było.</w:t>
      </w:r>
    </w:p>
    <w:p w14:paraId="7230048B" w14:textId="77777777" w:rsidR="00776E6A" w:rsidRDefault="00776E6A" w:rsidP="00776E6A">
      <w:pPr>
        <w:jc w:val="both"/>
        <w:rPr>
          <w:b/>
          <w:sz w:val="28"/>
          <w:szCs w:val="28"/>
        </w:rPr>
      </w:pPr>
      <w:r>
        <w:rPr>
          <w:b/>
          <w:sz w:val="28"/>
          <w:szCs w:val="28"/>
        </w:rPr>
        <w:t>Wykaz głosowania imiennego stanowi załącznik do protokołu.</w:t>
      </w:r>
    </w:p>
    <w:p w14:paraId="372B4A33" w14:textId="77777777" w:rsidR="00776E6A" w:rsidRDefault="00776E6A" w:rsidP="00776E6A">
      <w:pPr>
        <w:jc w:val="both"/>
        <w:rPr>
          <w:b/>
          <w:sz w:val="28"/>
          <w:szCs w:val="28"/>
        </w:rPr>
      </w:pPr>
    </w:p>
    <w:p w14:paraId="12CA4A31" w14:textId="0B415DAB" w:rsidR="00776E6A" w:rsidRDefault="00776E6A" w:rsidP="00776E6A">
      <w:pPr>
        <w:jc w:val="both"/>
        <w:rPr>
          <w:b/>
          <w:sz w:val="28"/>
          <w:szCs w:val="28"/>
        </w:rPr>
      </w:pPr>
      <w:r>
        <w:rPr>
          <w:b/>
          <w:sz w:val="28"/>
          <w:szCs w:val="28"/>
        </w:rPr>
        <w:t>Porządek obrad X</w:t>
      </w:r>
      <w:r w:rsidR="005D6EB4">
        <w:rPr>
          <w:b/>
          <w:sz w:val="28"/>
          <w:szCs w:val="28"/>
        </w:rPr>
        <w:t>X</w:t>
      </w:r>
      <w:r>
        <w:rPr>
          <w:b/>
          <w:sz w:val="28"/>
          <w:szCs w:val="28"/>
        </w:rPr>
        <w:t>XIX nadzwyczajnej sesji Rady Miasta Stoczek Łukowski został przyjęty jednogłośnie.</w:t>
      </w:r>
    </w:p>
    <w:p w14:paraId="758CEE19" w14:textId="77777777" w:rsidR="00776E6A" w:rsidRDefault="00776E6A" w:rsidP="00776E6A">
      <w:pPr>
        <w:jc w:val="both"/>
        <w:rPr>
          <w:b/>
          <w:sz w:val="28"/>
          <w:szCs w:val="28"/>
        </w:rPr>
      </w:pPr>
    </w:p>
    <w:p w14:paraId="7769419C" w14:textId="255B7D0D" w:rsidR="00776E6A" w:rsidRDefault="00776E6A" w:rsidP="00776E6A">
      <w:pPr>
        <w:pStyle w:val="Tekstpodstawowy"/>
      </w:pPr>
      <w:r>
        <w:lastRenderedPageBreak/>
        <w:t>Pkt. 2</w:t>
      </w:r>
    </w:p>
    <w:p w14:paraId="39355F8D" w14:textId="742559A3" w:rsidR="009373E7" w:rsidRPr="00443542" w:rsidRDefault="009373E7" w:rsidP="009373E7">
      <w:pPr>
        <w:jc w:val="both"/>
        <w:rPr>
          <w:bCs/>
          <w:sz w:val="28"/>
          <w:szCs w:val="28"/>
        </w:rPr>
      </w:pPr>
      <w:r w:rsidRPr="00443542">
        <w:rPr>
          <w:sz w:val="28"/>
          <w:szCs w:val="28"/>
        </w:rPr>
        <w:t xml:space="preserve">- Pani Hanna Domańska-Celej – Sekretarz Miasta przedstawiła projekt uchwały                                      Nr </w:t>
      </w:r>
      <w:r>
        <w:rPr>
          <w:sz w:val="28"/>
          <w:szCs w:val="28"/>
        </w:rPr>
        <w:t>X</w:t>
      </w:r>
      <w:r w:rsidRPr="009373E7">
        <w:rPr>
          <w:sz w:val="28"/>
          <w:szCs w:val="28"/>
        </w:rPr>
        <w:t xml:space="preserve">XXIX/263/2022 w sprawie przystąpienia do sporządzenia miejscowego planu zagospodarowania przestrzennego dla działek ewidencyjnych nr 1002 </w:t>
      </w:r>
      <w:r>
        <w:rPr>
          <w:sz w:val="28"/>
          <w:szCs w:val="28"/>
        </w:rPr>
        <w:t xml:space="preserve">                       </w:t>
      </w:r>
      <w:r w:rsidRPr="009373E7">
        <w:rPr>
          <w:sz w:val="28"/>
          <w:szCs w:val="28"/>
        </w:rPr>
        <w:t>i 1003 w Stoczku Łukowskim.</w:t>
      </w:r>
      <w:r w:rsidR="00655695">
        <w:rPr>
          <w:bCs/>
          <w:sz w:val="28"/>
          <w:szCs w:val="28"/>
        </w:rPr>
        <w:t xml:space="preserve"> Poinformowała, że do projektu uchwały załączona została mapa z lokalizacją przedmiotowych działek dla których sporządzony będzie plan zagospodarowania przestrzennego.  </w:t>
      </w:r>
    </w:p>
    <w:p w14:paraId="4F9F881A" w14:textId="77777777" w:rsidR="009373E7" w:rsidRPr="00443542" w:rsidRDefault="009373E7" w:rsidP="009373E7">
      <w:pPr>
        <w:jc w:val="both"/>
        <w:rPr>
          <w:bCs/>
          <w:sz w:val="28"/>
          <w:szCs w:val="28"/>
        </w:rPr>
      </w:pPr>
    </w:p>
    <w:p w14:paraId="33FFEC82" w14:textId="77777777" w:rsidR="009373E7" w:rsidRPr="00443542" w:rsidRDefault="009373E7" w:rsidP="009373E7">
      <w:pPr>
        <w:jc w:val="both"/>
        <w:rPr>
          <w:bCs/>
          <w:sz w:val="28"/>
        </w:rPr>
      </w:pPr>
      <w:r w:rsidRPr="00443542">
        <w:rPr>
          <w:bCs/>
          <w:sz w:val="28"/>
        </w:rPr>
        <w:t>- Pan Krzysztof Szczepańczyk – Przewodniczący Rady Miasta otworzył dyskusję na temat przedmiotowej uchwały.</w:t>
      </w:r>
    </w:p>
    <w:p w14:paraId="7C20F869" w14:textId="77777777" w:rsidR="009373E7" w:rsidRPr="00443542" w:rsidRDefault="009373E7" w:rsidP="009373E7">
      <w:pPr>
        <w:jc w:val="both"/>
        <w:rPr>
          <w:bCs/>
          <w:sz w:val="28"/>
        </w:rPr>
      </w:pPr>
    </w:p>
    <w:p w14:paraId="17E6D566" w14:textId="0599C0EA" w:rsidR="009373E7" w:rsidRDefault="009373E7" w:rsidP="009373E7">
      <w:pPr>
        <w:jc w:val="both"/>
        <w:rPr>
          <w:bCs/>
          <w:sz w:val="28"/>
        </w:rPr>
      </w:pPr>
      <w:r w:rsidRPr="00443542">
        <w:rPr>
          <w:bCs/>
          <w:sz w:val="28"/>
        </w:rPr>
        <w:t xml:space="preserve">- </w:t>
      </w:r>
      <w:r w:rsidR="001D61DE">
        <w:rPr>
          <w:bCs/>
          <w:sz w:val="28"/>
        </w:rPr>
        <w:t xml:space="preserve">Pan Marcin </w:t>
      </w:r>
      <w:proofErr w:type="spellStart"/>
      <w:r w:rsidR="001D61DE">
        <w:rPr>
          <w:bCs/>
          <w:sz w:val="28"/>
        </w:rPr>
        <w:t>Sentkiewicz</w:t>
      </w:r>
      <w:proofErr w:type="spellEnd"/>
      <w:r w:rsidR="001D61DE">
        <w:rPr>
          <w:bCs/>
          <w:sz w:val="28"/>
        </w:rPr>
        <w:t xml:space="preserve"> </w:t>
      </w:r>
      <w:r w:rsidR="00655695">
        <w:rPr>
          <w:bCs/>
          <w:sz w:val="28"/>
        </w:rPr>
        <w:t xml:space="preserve">wyjaśnił, że podjęcie przedmiotowej uchwały stwarza możliwość wybudowania na działkach nr 1002 i 1003 fabryki okien. </w:t>
      </w:r>
      <w:r w:rsidR="00514B27">
        <w:rPr>
          <w:bCs/>
          <w:sz w:val="28"/>
        </w:rPr>
        <w:t xml:space="preserve">Właścicielem tych działek jest mieszkaniec naszego miasta, który chciałby otworzyć tego typu działalność. Burmistrz zaznaczył, że zmiany planu zagospodarowania przestrzennego miasta prowadzone są już od około trzech miesięcy. Zmiany te niezbędne są do wykonania studium. Poprzez zmianę planu zagospodarowania przestrzennego dojdzie do dalszego rozwoju naszego miasta. Dobrze </w:t>
      </w:r>
      <w:r w:rsidR="00DC3509">
        <w:rPr>
          <w:bCs/>
          <w:sz w:val="28"/>
        </w:rPr>
        <w:t>j</w:t>
      </w:r>
      <w:r w:rsidR="00514B27">
        <w:rPr>
          <w:bCs/>
          <w:sz w:val="28"/>
        </w:rPr>
        <w:t>eżeli tych zmian</w:t>
      </w:r>
      <w:r w:rsidR="00DC3509">
        <w:rPr>
          <w:bCs/>
          <w:sz w:val="28"/>
        </w:rPr>
        <w:t xml:space="preserve"> będzie jak najwięcej. </w:t>
      </w:r>
      <w:r w:rsidR="0025240C">
        <w:rPr>
          <w:bCs/>
          <w:sz w:val="28"/>
        </w:rPr>
        <w:t xml:space="preserve">Pod koniec sierpnia zorganizowane zostanie spotkanie z mieszkańcami miasta, na którym prowadzone będą rozmowy nad nowym planem zagospodarowania przestrzennego miasta. </w:t>
      </w:r>
      <w:r w:rsidR="00444775">
        <w:rPr>
          <w:bCs/>
          <w:sz w:val="28"/>
        </w:rPr>
        <w:t xml:space="preserve">Wszystkie zgłoszone propozycje zostaną wnikliwie przeanalizowane. </w:t>
      </w:r>
      <w:r w:rsidR="00514B27">
        <w:rPr>
          <w:bCs/>
          <w:sz w:val="28"/>
        </w:rPr>
        <w:t xml:space="preserve"> </w:t>
      </w:r>
    </w:p>
    <w:p w14:paraId="6BCE3235" w14:textId="60690487" w:rsidR="00514B27" w:rsidRDefault="00514B27" w:rsidP="009373E7">
      <w:pPr>
        <w:jc w:val="both"/>
        <w:rPr>
          <w:bCs/>
          <w:sz w:val="28"/>
        </w:rPr>
      </w:pPr>
    </w:p>
    <w:p w14:paraId="37DF90D3" w14:textId="67F2E99B" w:rsidR="00514B27" w:rsidRDefault="00444775" w:rsidP="009373E7">
      <w:pPr>
        <w:jc w:val="both"/>
        <w:rPr>
          <w:bCs/>
          <w:sz w:val="28"/>
        </w:rPr>
      </w:pPr>
      <w:r>
        <w:rPr>
          <w:bCs/>
          <w:sz w:val="28"/>
        </w:rPr>
        <w:t xml:space="preserve">- Pani Ewa </w:t>
      </w:r>
      <w:proofErr w:type="spellStart"/>
      <w:r>
        <w:rPr>
          <w:bCs/>
          <w:sz w:val="28"/>
        </w:rPr>
        <w:t>Mokicka</w:t>
      </w:r>
      <w:proofErr w:type="spellEnd"/>
      <w:r>
        <w:rPr>
          <w:bCs/>
          <w:sz w:val="28"/>
        </w:rPr>
        <w:t xml:space="preserve"> zapytała w którym rejonie miasta położone są działki nr 1002 i 1003?</w:t>
      </w:r>
    </w:p>
    <w:p w14:paraId="702BB8BA" w14:textId="585AAD82" w:rsidR="00514B27" w:rsidRDefault="00514B27" w:rsidP="009373E7">
      <w:pPr>
        <w:jc w:val="both"/>
        <w:rPr>
          <w:bCs/>
          <w:sz w:val="28"/>
        </w:rPr>
      </w:pPr>
    </w:p>
    <w:p w14:paraId="29BF2A79" w14:textId="08B59EFB" w:rsidR="00514B27" w:rsidRDefault="00444775" w:rsidP="009373E7">
      <w:pPr>
        <w:jc w:val="both"/>
        <w:rPr>
          <w:bCs/>
          <w:sz w:val="28"/>
        </w:rPr>
      </w:pPr>
      <w:r>
        <w:rPr>
          <w:bCs/>
          <w:sz w:val="28"/>
        </w:rPr>
        <w:t>- Burmistrz Miasta wyjaśnił, że są to działki położone przy drodze krajowej nr 76, na obrzeżach miasta w kierunku Garwolina, przed ustawionym witaczem.</w:t>
      </w:r>
    </w:p>
    <w:p w14:paraId="486D6A78" w14:textId="289A6033" w:rsidR="00514B27" w:rsidRDefault="00514B27" w:rsidP="009373E7">
      <w:pPr>
        <w:jc w:val="both"/>
        <w:rPr>
          <w:bCs/>
          <w:sz w:val="28"/>
        </w:rPr>
      </w:pPr>
    </w:p>
    <w:p w14:paraId="45695FDD" w14:textId="321DD873" w:rsidR="00514B27" w:rsidRDefault="00444775" w:rsidP="009373E7">
      <w:pPr>
        <w:jc w:val="both"/>
        <w:rPr>
          <w:bCs/>
          <w:sz w:val="28"/>
        </w:rPr>
      </w:pPr>
      <w:r>
        <w:rPr>
          <w:bCs/>
          <w:sz w:val="28"/>
        </w:rPr>
        <w:t>- Pan Krzysztof Pazura zaznaczył, że przedmiotowe działki są działkami rolny</w:t>
      </w:r>
      <w:r w:rsidR="00475551">
        <w:rPr>
          <w:bCs/>
          <w:sz w:val="28"/>
        </w:rPr>
        <w:t>mi, które muszą zostać zmienione zgodnie z planem zagospodarowania przestrzennego. W związku z tym zapytał ile kosztuje dokonanie takich zmian         i kto za te zmiany zapłaci?</w:t>
      </w:r>
    </w:p>
    <w:p w14:paraId="4104CA6D" w14:textId="6FD69C4C" w:rsidR="00444775" w:rsidRDefault="00444775" w:rsidP="009373E7">
      <w:pPr>
        <w:jc w:val="both"/>
        <w:rPr>
          <w:bCs/>
          <w:sz w:val="28"/>
        </w:rPr>
      </w:pPr>
    </w:p>
    <w:p w14:paraId="1737149C" w14:textId="5466F988" w:rsidR="00444775" w:rsidRDefault="00444775" w:rsidP="009373E7">
      <w:pPr>
        <w:jc w:val="both"/>
        <w:rPr>
          <w:bCs/>
          <w:sz w:val="28"/>
        </w:rPr>
      </w:pPr>
      <w:r>
        <w:rPr>
          <w:bCs/>
          <w:sz w:val="28"/>
        </w:rPr>
        <w:t xml:space="preserve">- Burmistrz Miasta </w:t>
      </w:r>
      <w:r w:rsidR="00475551">
        <w:rPr>
          <w:bCs/>
          <w:sz w:val="28"/>
        </w:rPr>
        <w:t xml:space="preserve">poinformował, że koszty związane ze zmianą planu zagospodarowania przestrzennego </w:t>
      </w:r>
      <w:r w:rsidR="00CC65C5">
        <w:rPr>
          <w:bCs/>
          <w:sz w:val="28"/>
        </w:rPr>
        <w:t xml:space="preserve">poniesione zostaną przez </w:t>
      </w:r>
      <w:r w:rsidR="00475551">
        <w:rPr>
          <w:bCs/>
          <w:sz w:val="28"/>
        </w:rPr>
        <w:t>inwestora.</w:t>
      </w:r>
      <w:r w:rsidR="00CC65C5">
        <w:rPr>
          <w:bCs/>
          <w:sz w:val="28"/>
        </w:rPr>
        <w:t xml:space="preserve"> </w:t>
      </w:r>
    </w:p>
    <w:p w14:paraId="7BDD507D" w14:textId="7465C790" w:rsidR="00514B27" w:rsidRDefault="00514B27" w:rsidP="009373E7">
      <w:pPr>
        <w:jc w:val="both"/>
        <w:rPr>
          <w:bCs/>
          <w:sz w:val="28"/>
        </w:rPr>
      </w:pPr>
    </w:p>
    <w:p w14:paraId="381AA618" w14:textId="079CF033" w:rsidR="009373E7" w:rsidRPr="00443542" w:rsidRDefault="009373E7" w:rsidP="009373E7">
      <w:pPr>
        <w:jc w:val="both"/>
        <w:rPr>
          <w:sz w:val="28"/>
          <w:szCs w:val="28"/>
        </w:rPr>
      </w:pPr>
      <w:r w:rsidRPr="00443542">
        <w:rPr>
          <w:bCs/>
          <w:sz w:val="28"/>
        </w:rPr>
        <w:t>-</w:t>
      </w:r>
      <w:r w:rsidRPr="00443542">
        <w:rPr>
          <w:sz w:val="28"/>
          <w:szCs w:val="28"/>
        </w:rPr>
        <w:t xml:space="preserve"> P</w:t>
      </w:r>
      <w:r w:rsidR="009132EB">
        <w:rPr>
          <w:sz w:val="28"/>
          <w:szCs w:val="28"/>
        </w:rPr>
        <w:t>o przeprowadzonej dyskusji P</w:t>
      </w:r>
      <w:r w:rsidRPr="00443542">
        <w:rPr>
          <w:sz w:val="28"/>
          <w:szCs w:val="28"/>
        </w:rPr>
        <w:t xml:space="preserve">rzewodniczący Rady Miasta poddał pod głosowanie imienne projekt uchwały Nr </w:t>
      </w:r>
      <w:r w:rsidRPr="009373E7">
        <w:rPr>
          <w:sz w:val="28"/>
          <w:szCs w:val="28"/>
        </w:rPr>
        <w:t>XXXIX/263/2022 w sprawie przystąpienia do sporządzenia miejscowego planu zagospodarowania przestrzennego dla działek ewidencyjnych nr 1002 i 1003 w Stoczku Łukowskim.</w:t>
      </w:r>
    </w:p>
    <w:p w14:paraId="7162B611" w14:textId="77777777" w:rsidR="009373E7" w:rsidRPr="00443542" w:rsidRDefault="009373E7" w:rsidP="009373E7">
      <w:pPr>
        <w:jc w:val="both"/>
        <w:rPr>
          <w:bCs/>
          <w:sz w:val="28"/>
          <w:szCs w:val="28"/>
        </w:rPr>
      </w:pPr>
      <w:r w:rsidRPr="00443542">
        <w:rPr>
          <w:sz w:val="28"/>
          <w:szCs w:val="28"/>
        </w:rPr>
        <w:t xml:space="preserve">      </w:t>
      </w:r>
    </w:p>
    <w:p w14:paraId="72EF91B9" w14:textId="77EF486A" w:rsidR="009373E7" w:rsidRPr="00443542" w:rsidRDefault="009373E7" w:rsidP="009373E7">
      <w:pPr>
        <w:jc w:val="both"/>
        <w:rPr>
          <w:b/>
          <w:bCs/>
          <w:sz w:val="28"/>
        </w:rPr>
      </w:pPr>
      <w:r w:rsidRPr="00443542">
        <w:rPr>
          <w:b/>
          <w:bCs/>
          <w:sz w:val="28"/>
        </w:rPr>
        <w:t xml:space="preserve">Za przyjęciem uchwały głosowało </w:t>
      </w:r>
      <w:r w:rsidR="009132EB">
        <w:rPr>
          <w:b/>
          <w:bCs/>
          <w:sz w:val="28"/>
        </w:rPr>
        <w:t>9</w:t>
      </w:r>
      <w:r w:rsidRPr="00443542">
        <w:rPr>
          <w:b/>
          <w:bCs/>
          <w:sz w:val="28"/>
        </w:rPr>
        <w:t xml:space="preserve"> radnych, przeciw – nie było, wstrzymujących się – nie było.</w:t>
      </w:r>
    </w:p>
    <w:p w14:paraId="6BB6679B" w14:textId="77777777" w:rsidR="009373E7" w:rsidRPr="00443542" w:rsidRDefault="009373E7" w:rsidP="009373E7">
      <w:pPr>
        <w:jc w:val="both"/>
        <w:rPr>
          <w:b/>
          <w:sz w:val="28"/>
          <w:szCs w:val="28"/>
        </w:rPr>
      </w:pPr>
      <w:r w:rsidRPr="00443542">
        <w:rPr>
          <w:b/>
          <w:sz w:val="28"/>
          <w:szCs w:val="28"/>
        </w:rPr>
        <w:lastRenderedPageBreak/>
        <w:t>Wykaz głosowania imiennego stanowi załącznik do protokołu.</w:t>
      </w:r>
    </w:p>
    <w:p w14:paraId="4FB199D2" w14:textId="77777777" w:rsidR="009373E7" w:rsidRPr="00443542" w:rsidRDefault="009373E7" w:rsidP="009373E7">
      <w:pPr>
        <w:jc w:val="both"/>
        <w:rPr>
          <w:b/>
          <w:bCs/>
          <w:sz w:val="28"/>
        </w:rPr>
      </w:pPr>
    </w:p>
    <w:p w14:paraId="6B66F882" w14:textId="06E081AA" w:rsidR="009373E7" w:rsidRDefault="009373E7" w:rsidP="009373E7">
      <w:pPr>
        <w:jc w:val="both"/>
        <w:rPr>
          <w:sz w:val="28"/>
          <w:szCs w:val="28"/>
        </w:rPr>
      </w:pPr>
      <w:r w:rsidRPr="00443542">
        <w:rPr>
          <w:b/>
          <w:sz w:val="28"/>
          <w:szCs w:val="28"/>
        </w:rPr>
        <w:t xml:space="preserve">Uchwała </w:t>
      </w:r>
      <w:r w:rsidRPr="00443542">
        <w:rPr>
          <w:b/>
          <w:bCs/>
          <w:sz w:val="28"/>
          <w:szCs w:val="28"/>
        </w:rPr>
        <w:t xml:space="preserve">Nr </w:t>
      </w:r>
      <w:r w:rsidRPr="009373E7">
        <w:rPr>
          <w:b/>
          <w:bCs/>
          <w:sz w:val="28"/>
          <w:szCs w:val="28"/>
        </w:rPr>
        <w:t>XXXIX/263/2022 w sprawie przystąpienia do sporządzenia miejscowego planu zagospodarowania przestrzennego dla działek ewidencyjnych nr 1002 i 1003 w Stoczku Łukowskim</w:t>
      </w:r>
      <w:r w:rsidRPr="00443542">
        <w:rPr>
          <w:b/>
          <w:bCs/>
          <w:sz w:val="28"/>
          <w:szCs w:val="28"/>
        </w:rPr>
        <w:t xml:space="preserve"> </w:t>
      </w:r>
      <w:r w:rsidRPr="00443542">
        <w:rPr>
          <w:sz w:val="28"/>
          <w:szCs w:val="28"/>
        </w:rPr>
        <w:t>została przyjęta jednogłośnie i stanowi załącznik do protokołu.</w:t>
      </w:r>
    </w:p>
    <w:p w14:paraId="41D921B5" w14:textId="41EEE942" w:rsidR="009373E7" w:rsidRDefault="009373E7" w:rsidP="00776E6A">
      <w:pPr>
        <w:pStyle w:val="Tekstpodstawowy"/>
      </w:pPr>
    </w:p>
    <w:p w14:paraId="05774DEA" w14:textId="4CF4C1AE" w:rsidR="009373E7" w:rsidRDefault="009373E7" w:rsidP="00776E6A">
      <w:pPr>
        <w:pStyle w:val="Tekstpodstawowy"/>
      </w:pPr>
    </w:p>
    <w:p w14:paraId="64B70879" w14:textId="5CCD091C" w:rsidR="009373E7" w:rsidRDefault="009373E7" w:rsidP="00776E6A">
      <w:pPr>
        <w:pStyle w:val="Tekstpodstawowy"/>
      </w:pPr>
    </w:p>
    <w:p w14:paraId="6D7D3684" w14:textId="1568EB10" w:rsidR="009373E7" w:rsidRDefault="009373E7" w:rsidP="00776E6A">
      <w:pPr>
        <w:pStyle w:val="Tekstpodstawowy"/>
      </w:pPr>
      <w:r>
        <w:t>Pkt. 3</w:t>
      </w:r>
    </w:p>
    <w:p w14:paraId="0515C268" w14:textId="2B75DD17" w:rsidR="00895856" w:rsidRPr="000D05D9" w:rsidRDefault="009373E7" w:rsidP="00895856">
      <w:pPr>
        <w:jc w:val="both"/>
        <w:rPr>
          <w:sz w:val="28"/>
          <w:szCs w:val="28"/>
        </w:rPr>
      </w:pPr>
      <w:r w:rsidRPr="009373E7">
        <w:rPr>
          <w:sz w:val="28"/>
          <w:szCs w:val="28"/>
        </w:rPr>
        <w:t xml:space="preserve">- Pani Ewa </w:t>
      </w:r>
      <w:proofErr w:type="spellStart"/>
      <w:r w:rsidRPr="009373E7">
        <w:rPr>
          <w:sz w:val="28"/>
          <w:szCs w:val="28"/>
        </w:rPr>
        <w:t>Soćko</w:t>
      </w:r>
      <w:proofErr w:type="spellEnd"/>
      <w:r w:rsidRPr="009373E7">
        <w:rPr>
          <w:sz w:val="28"/>
          <w:szCs w:val="28"/>
        </w:rPr>
        <w:t xml:space="preserve"> – Skarbnik Miasta przedstawiła projekt uchwały                                     Nr X</w:t>
      </w:r>
      <w:r>
        <w:rPr>
          <w:sz w:val="28"/>
          <w:szCs w:val="28"/>
        </w:rPr>
        <w:t>X</w:t>
      </w:r>
      <w:r w:rsidRPr="009373E7">
        <w:rPr>
          <w:sz w:val="28"/>
          <w:szCs w:val="28"/>
        </w:rPr>
        <w:t>XIX/</w:t>
      </w:r>
      <w:r>
        <w:rPr>
          <w:sz w:val="28"/>
          <w:szCs w:val="28"/>
        </w:rPr>
        <w:t>264</w:t>
      </w:r>
      <w:r w:rsidRPr="009373E7">
        <w:rPr>
          <w:sz w:val="28"/>
          <w:szCs w:val="28"/>
        </w:rPr>
        <w:t>/202</w:t>
      </w:r>
      <w:r>
        <w:rPr>
          <w:sz w:val="28"/>
          <w:szCs w:val="28"/>
        </w:rPr>
        <w:t>2</w:t>
      </w:r>
      <w:r w:rsidRPr="009373E7">
        <w:rPr>
          <w:sz w:val="28"/>
          <w:szCs w:val="28"/>
        </w:rPr>
        <w:t xml:space="preserve"> w sprawie zmian budżetu miasta na 202</w:t>
      </w:r>
      <w:r>
        <w:rPr>
          <w:sz w:val="28"/>
          <w:szCs w:val="28"/>
        </w:rPr>
        <w:t>2</w:t>
      </w:r>
      <w:r w:rsidRPr="009373E7">
        <w:rPr>
          <w:sz w:val="28"/>
          <w:szCs w:val="28"/>
        </w:rPr>
        <w:t xml:space="preserve"> rok. </w:t>
      </w:r>
      <w:r w:rsidR="00895856" w:rsidRPr="0003677B">
        <w:rPr>
          <w:sz w:val="28"/>
          <w:szCs w:val="28"/>
        </w:rPr>
        <w:t xml:space="preserve">Przedstawiła również propozycje zmian, które zaistniały od momentu przekazania radnym materiałów na dzisiejszą sesję. </w:t>
      </w:r>
      <w:r w:rsidR="00895856" w:rsidRPr="00085B58">
        <w:rPr>
          <w:sz w:val="28"/>
          <w:szCs w:val="28"/>
        </w:rPr>
        <w:t xml:space="preserve"> </w:t>
      </w:r>
    </w:p>
    <w:p w14:paraId="6DC2CFEC" w14:textId="77777777" w:rsidR="009373E7" w:rsidRPr="009373E7" w:rsidRDefault="009373E7" w:rsidP="009373E7">
      <w:pPr>
        <w:jc w:val="both"/>
        <w:rPr>
          <w:bCs/>
          <w:sz w:val="28"/>
          <w:szCs w:val="28"/>
        </w:rPr>
      </w:pPr>
    </w:p>
    <w:p w14:paraId="65AF9428" w14:textId="77777777" w:rsidR="009373E7" w:rsidRPr="009373E7" w:rsidRDefault="009373E7" w:rsidP="009373E7">
      <w:pPr>
        <w:jc w:val="both"/>
        <w:rPr>
          <w:bCs/>
          <w:sz w:val="28"/>
        </w:rPr>
      </w:pPr>
      <w:r w:rsidRPr="009373E7">
        <w:rPr>
          <w:bCs/>
          <w:sz w:val="28"/>
        </w:rPr>
        <w:t>- Pan Krzysztof Szczepańczyk – Przewodniczący Rady Miasta otworzył dyskusję na temat przedmiotowej uchwały.</w:t>
      </w:r>
    </w:p>
    <w:p w14:paraId="1BD3B373" w14:textId="77777777" w:rsidR="009373E7" w:rsidRPr="009373E7" w:rsidRDefault="009373E7" w:rsidP="009373E7">
      <w:pPr>
        <w:jc w:val="both"/>
        <w:rPr>
          <w:bCs/>
          <w:sz w:val="28"/>
        </w:rPr>
      </w:pPr>
    </w:p>
    <w:p w14:paraId="5466C4B5" w14:textId="71ED8D01" w:rsidR="00FE0740" w:rsidRDefault="009373E7" w:rsidP="009373E7">
      <w:pPr>
        <w:jc w:val="both"/>
        <w:rPr>
          <w:bCs/>
          <w:sz w:val="28"/>
        </w:rPr>
      </w:pPr>
      <w:r w:rsidRPr="009373E7">
        <w:rPr>
          <w:bCs/>
          <w:sz w:val="28"/>
        </w:rPr>
        <w:t xml:space="preserve">- </w:t>
      </w:r>
      <w:r w:rsidR="00042B24">
        <w:rPr>
          <w:bCs/>
          <w:sz w:val="28"/>
        </w:rPr>
        <w:t xml:space="preserve">Pan Marcin </w:t>
      </w:r>
      <w:proofErr w:type="spellStart"/>
      <w:r w:rsidR="00042B24">
        <w:rPr>
          <w:bCs/>
          <w:sz w:val="28"/>
        </w:rPr>
        <w:t>Sentkiewicz</w:t>
      </w:r>
      <w:proofErr w:type="spellEnd"/>
      <w:r w:rsidR="00042B24">
        <w:rPr>
          <w:bCs/>
          <w:sz w:val="28"/>
        </w:rPr>
        <w:t xml:space="preserve"> – Burmistrz Miasta</w:t>
      </w:r>
      <w:r w:rsidR="00895856">
        <w:rPr>
          <w:bCs/>
          <w:sz w:val="28"/>
        </w:rPr>
        <w:t xml:space="preserve"> </w:t>
      </w:r>
      <w:r w:rsidR="00315A66">
        <w:rPr>
          <w:bCs/>
          <w:sz w:val="28"/>
        </w:rPr>
        <w:t>przedstawił radnym informacje dotyczące wykonywanych w roku bieżącym inwestycji w mieście. Odnośnie budowy urządzenia sportowego „Stacja rekreacji lokalnej” zaznaczył, że całość tego zadania wyniesie 10</w:t>
      </w:r>
      <w:r w:rsidR="00FC5F39">
        <w:rPr>
          <w:bCs/>
          <w:sz w:val="28"/>
        </w:rPr>
        <w:t xml:space="preserve">9.690,00 zł. Dotacja na to zadanie wyniesie 66% całej wartości. Inwestycja ta została wykonana już teraz aby wyrobić się przed okresem zimowym. Jeżeli chodzi zaś o przebudowę drogi gminnej – ulica Nowoprojektowana, Burmistrz poinformował, że wykonana jest dokumentacja na to zadanie. Należy jednak zaktualizować kosztorysy, które wykonywane były                  w 2020 roku. </w:t>
      </w:r>
      <w:r w:rsidR="001C70E1">
        <w:rPr>
          <w:bCs/>
          <w:sz w:val="28"/>
        </w:rPr>
        <w:t xml:space="preserve">W miesiącu sierpniu br. zostanie złożony wniosek na to zadanie do Funduszu Dróg Samorządowych. Ponadto do Funduszu złożony zostanie wniosek na ulicę Stodolną. W naborze </w:t>
      </w:r>
      <w:proofErr w:type="spellStart"/>
      <w:r w:rsidR="001C70E1">
        <w:rPr>
          <w:bCs/>
          <w:sz w:val="28"/>
        </w:rPr>
        <w:t>jesienno</w:t>
      </w:r>
      <w:proofErr w:type="spellEnd"/>
      <w:r w:rsidR="001C70E1">
        <w:rPr>
          <w:bCs/>
          <w:sz w:val="28"/>
        </w:rPr>
        <w:t xml:space="preserve"> – zimowym składane będą wnioski na ulicę 1 Maja i być może jeszcze jedną, wybraną ulicę. </w:t>
      </w:r>
    </w:p>
    <w:p w14:paraId="22219199" w14:textId="25C9EDD8" w:rsidR="001C70E1" w:rsidRDefault="001C70E1" w:rsidP="009373E7">
      <w:pPr>
        <w:jc w:val="both"/>
        <w:rPr>
          <w:bCs/>
          <w:sz w:val="28"/>
        </w:rPr>
      </w:pPr>
      <w:r>
        <w:rPr>
          <w:bCs/>
          <w:sz w:val="28"/>
        </w:rPr>
        <w:t>Burmistrz Miasta wyjaśnił również, że wyczerpane zostały już środki pochodzące z konkursów covidowych. Do rozdysponowani</w:t>
      </w:r>
      <w:r w:rsidR="00D91CD4">
        <w:rPr>
          <w:bCs/>
          <w:sz w:val="28"/>
        </w:rPr>
        <w:t>a</w:t>
      </w:r>
      <w:r>
        <w:rPr>
          <w:bCs/>
          <w:sz w:val="28"/>
        </w:rPr>
        <w:t xml:space="preserve"> pozostanie jeszcze około milion złotych</w:t>
      </w:r>
      <w:r w:rsidR="00422E0F">
        <w:rPr>
          <w:bCs/>
          <w:sz w:val="28"/>
        </w:rPr>
        <w:t xml:space="preserve">. Środki te pochodzą ze zwrotu inwestycji na Targowicy Miejskiej. Trzeba będzie jednak środki z tego tytułu w wysokości 400 tys. zł przeznaczyć na zakup samochodu strażackiego dla Ochotniczej Straży Pożarnej. Pojawia się też problem przy budowie stadionu sportowego. Miasto zmuszone będzie zakupić pomieszczenie, w którym znajdować się będzie węzeł sanitarny i elektryczny oraz łazienka. Ponadto cały czas trwają rozmowy nad ewentualną wymianą ogrodzenia stadionu. </w:t>
      </w:r>
      <w:r w:rsidR="000A1A39">
        <w:rPr>
          <w:bCs/>
          <w:sz w:val="28"/>
        </w:rPr>
        <w:t>Ogrodzeni</w:t>
      </w:r>
      <w:r w:rsidR="00D91CD4">
        <w:rPr>
          <w:bCs/>
          <w:sz w:val="28"/>
        </w:rPr>
        <w:t>e</w:t>
      </w:r>
      <w:r w:rsidR="000A1A39">
        <w:rPr>
          <w:bCs/>
          <w:sz w:val="28"/>
        </w:rPr>
        <w:t xml:space="preserve"> wygląda najgorzej od strony szkoły zawodowej. Na wczorajszym spotkaniu, Starosta Łukowski zadeklarował, że przy ulicy Dwernickiego wykonany zostanie nowy chodnik, który okalał będzie nowo wybudowany stadion. Na dzień dzisiejszy wymiana ogrodzenia wyniosłaby około 100 tys. zł, zaś ustawienie kontenera około 50 tys. zł. </w:t>
      </w:r>
      <w:r w:rsidR="006C2075">
        <w:rPr>
          <w:bCs/>
          <w:sz w:val="28"/>
        </w:rPr>
        <w:t xml:space="preserve">Burmistrz zaznaczył również, że prawdopodobnie uda się pozyskać dodatkowe dofinansowanie na windę w Urzędzie Miasta. Namawiał będzie też Radę Miasta aby wykonać                 </w:t>
      </w:r>
      <w:r w:rsidR="006C2075">
        <w:rPr>
          <w:bCs/>
          <w:sz w:val="28"/>
        </w:rPr>
        <w:lastRenderedPageBreak/>
        <w:t xml:space="preserve">w roku bieżącym, ze środków własnych ulicę Targową, tj. odcinek pomiędzy Przedszkolem a Parkiem. Wykonane byłyby tam między innymi miejsca parkingowe. Być może poprzez Miejski Zakład Gospodarki Komunalnej na jesieni udałoby się to zadanie wykonać. </w:t>
      </w:r>
    </w:p>
    <w:p w14:paraId="51519C2D" w14:textId="5FF61D3A" w:rsidR="006C2075" w:rsidRDefault="006C2075" w:rsidP="009373E7">
      <w:pPr>
        <w:jc w:val="both"/>
        <w:rPr>
          <w:bCs/>
          <w:sz w:val="28"/>
        </w:rPr>
      </w:pPr>
      <w:r>
        <w:rPr>
          <w:bCs/>
          <w:sz w:val="28"/>
        </w:rPr>
        <w:t xml:space="preserve">Burmistrz poinformował także, że prowadzone są prace budowlane na ulicy Kanałowej oraz na deptaku na „Izydory”. </w:t>
      </w:r>
    </w:p>
    <w:p w14:paraId="098CCABB" w14:textId="794A14AA" w:rsidR="001C70E1" w:rsidRDefault="001C70E1" w:rsidP="009373E7">
      <w:pPr>
        <w:jc w:val="both"/>
        <w:rPr>
          <w:bCs/>
          <w:sz w:val="28"/>
        </w:rPr>
      </w:pPr>
    </w:p>
    <w:p w14:paraId="7196C1F2" w14:textId="3774F3BE" w:rsidR="009373E7" w:rsidRPr="009373E7" w:rsidRDefault="009373E7" w:rsidP="009373E7">
      <w:pPr>
        <w:jc w:val="both"/>
        <w:rPr>
          <w:bCs/>
          <w:i/>
          <w:iCs/>
          <w:sz w:val="28"/>
          <w:szCs w:val="28"/>
        </w:rPr>
      </w:pPr>
      <w:r w:rsidRPr="009373E7">
        <w:rPr>
          <w:bCs/>
          <w:sz w:val="28"/>
        </w:rPr>
        <w:t>-</w:t>
      </w:r>
      <w:r w:rsidRPr="009373E7">
        <w:rPr>
          <w:sz w:val="28"/>
          <w:szCs w:val="28"/>
        </w:rPr>
        <w:t xml:space="preserve"> Po </w:t>
      </w:r>
      <w:r w:rsidR="000A1A39">
        <w:rPr>
          <w:sz w:val="28"/>
          <w:szCs w:val="28"/>
        </w:rPr>
        <w:t xml:space="preserve">wystąpieniu Burmistrza Miasta, </w:t>
      </w:r>
      <w:r w:rsidRPr="009373E7">
        <w:rPr>
          <w:sz w:val="28"/>
          <w:szCs w:val="28"/>
        </w:rPr>
        <w:t>Przewodniczący Rady Miasta poddał pod głosowanie imienne projekt uchwały Nr X</w:t>
      </w:r>
      <w:r w:rsidR="00B30B52">
        <w:rPr>
          <w:sz w:val="28"/>
          <w:szCs w:val="28"/>
        </w:rPr>
        <w:t>X</w:t>
      </w:r>
      <w:r w:rsidRPr="009373E7">
        <w:rPr>
          <w:sz w:val="28"/>
          <w:szCs w:val="28"/>
        </w:rPr>
        <w:t>XIX/</w:t>
      </w:r>
      <w:r w:rsidR="00B30B52">
        <w:rPr>
          <w:sz w:val="28"/>
          <w:szCs w:val="28"/>
        </w:rPr>
        <w:t>264</w:t>
      </w:r>
      <w:r w:rsidRPr="009373E7">
        <w:rPr>
          <w:sz w:val="28"/>
          <w:szCs w:val="28"/>
        </w:rPr>
        <w:t>/202</w:t>
      </w:r>
      <w:r w:rsidR="00B30B52">
        <w:rPr>
          <w:sz w:val="28"/>
          <w:szCs w:val="28"/>
        </w:rPr>
        <w:t>2</w:t>
      </w:r>
      <w:r w:rsidRPr="009373E7">
        <w:rPr>
          <w:sz w:val="28"/>
          <w:szCs w:val="28"/>
        </w:rPr>
        <w:t xml:space="preserve"> w sprawie zmian budżetu miasta na 202</w:t>
      </w:r>
      <w:r w:rsidR="00B30B52">
        <w:rPr>
          <w:sz w:val="28"/>
          <w:szCs w:val="28"/>
        </w:rPr>
        <w:t>2</w:t>
      </w:r>
      <w:r w:rsidRPr="009373E7">
        <w:rPr>
          <w:sz w:val="28"/>
          <w:szCs w:val="28"/>
        </w:rPr>
        <w:t xml:space="preserve"> rok.  </w:t>
      </w:r>
    </w:p>
    <w:p w14:paraId="3F9B42B2" w14:textId="77777777" w:rsidR="009373E7" w:rsidRPr="009373E7" w:rsidRDefault="009373E7" w:rsidP="009373E7">
      <w:pPr>
        <w:jc w:val="both"/>
        <w:rPr>
          <w:b/>
          <w:bCs/>
          <w:sz w:val="28"/>
        </w:rPr>
      </w:pPr>
    </w:p>
    <w:p w14:paraId="425A8227" w14:textId="7CF93298" w:rsidR="009373E7" w:rsidRPr="009373E7" w:rsidRDefault="009373E7" w:rsidP="009373E7">
      <w:pPr>
        <w:jc w:val="both"/>
        <w:rPr>
          <w:b/>
          <w:bCs/>
          <w:sz w:val="28"/>
        </w:rPr>
      </w:pPr>
      <w:r w:rsidRPr="009373E7">
        <w:rPr>
          <w:b/>
          <w:bCs/>
          <w:sz w:val="28"/>
        </w:rPr>
        <w:t xml:space="preserve">Za przyjęciem uchwały głosowało </w:t>
      </w:r>
      <w:r w:rsidR="009132EB">
        <w:rPr>
          <w:b/>
          <w:bCs/>
          <w:sz w:val="28"/>
        </w:rPr>
        <w:t xml:space="preserve">9 </w:t>
      </w:r>
      <w:r w:rsidRPr="009373E7">
        <w:rPr>
          <w:b/>
          <w:bCs/>
          <w:sz w:val="28"/>
        </w:rPr>
        <w:t>radnych, przeciw – nie było, wstrzymujących się – nie było.</w:t>
      </w:r>
    </w:p>
    <w:p w14:paraId="253FE3B1" w14:textId="77777777" w:rsidR="009373E7" w:rsidRPr="009373E7" w:rsidRDefault="009373E7" w:rsidP="009373E7">
      <w:pPr>
        <w:jc w:val="both"/>
        <w:rPr>
          <w:b/>
          <w:sz w:val="28"/>
          <w:szCs w:val="28"/>
        </w:rPr>
      </w:pPr>
      <w:r w:rsidRPr="009373E7">
        <w:rPr>
          <w:b/>
          <w:sz w:val="28"/>
          <w:szCs w:val="28"/>
        </w:rPr>
        <w:t>Wykaz głosowania imiennego stanowi załącznik do protokołu.</w:t>
      </w:r>
    </w:p>
    <w:p w14:paraId="1F0EC8C2" w14:textId="77777777" w:rsidR="009373E7" w:rsidRPr="009373E7" w:rsidRDefault="009373E7" w:rsidP="009373E7">
      <w:pPr>
        <w:jc w:val="both"/>
        <w:rPr>
          <w:b/>
          <w:sz w:val="28"/>
          <w:szCs w:val="28"/>
        </w:rPr>
      </w:pPr>
    </w:p>
    <w:p w14:paraId="15386A95" w14:textId="5B89D748" w:rsidR="009373E7" w:rsidRPr="009373E7" w:rsidRDefault="009373E7" w:rsidP="009373E7">
      <w:pPr>
        <w:jc w:val="both"/>
        <w:rPr>
          <w:sz w:val="28"/>
          <w:szCs w:val="28"/>
        </w:rPr>
      </w:pPr>
      <w:r w:rsidRPr="009373E7">
        <w:rPr>
          <w:b/>
          <w:sz w:val="28"/>
          <w:szCs w:val="28"/>
        </w:rPr>
        <w:t xml:space="preserve">Uchwała Nr </w:t>
      </w:r>
      <w:r w:rsidRPr="009373E7">
        <w:rPr>
          <w:b/>
          <w:bCs/>
          <w:sz w:val="28"/>
          <w:szCs w:val="28"/>
        </w:rPr>
        <w:t>X</w:t>
      </w:r>
      <w:r w:rsidR="00B30B52">
        <w:rPr>
          <w:b/>
          <w:bCs/>
          <w:sz w:val="28"/>
          <w:szCs w:val="28"/>
        </w:rPr>
        <w:t>X</w:t>
      </w:r>
      <w:r w:rsidRPr="009373E7">
        <w:rPr>
          <w:b/>
          <w:bCs/>
          <w:sz w:val="28"/>
          <w:szCs w:val="28"/>
        </w:rPr>
        <w:t>XIX/</w:t>
      </w:r>
      <w:r w:rsidR="00B30B52">
        <w:rPr>
          <w:b/>
          <w:bCs/>
          <w:sz w:val="28"/>
          <w:szCs w:val="28"/>
        </w:rPr>
        <w:t>264</w:t>
      </w:r>
      <w:r w:rsidRPr="009373E7">
        <w:rPr>
          <w:b/>
          <w:bCs/>
          <w:sz w:val="28"/>
          <w:szCs w:val="28"/>
        </w:rPr>
        <w:t>/202</w:t>
      </w:r>
      <w:r w:rsidR="00C07C16">
        <w:rPr>
          <w:b/>
          <w:bCs/>
          <w:sz w:val="28"/>
          <w:szCs w:val="28"/>
        </w:rPr>
        <w:t>2</w:t>
      </w:r>
      <w:r w:rsidRPr="009373E7">
        <w:rPr>
          <w:b/>
          <w:bCs/>
          <w:sz w:val="28"/>
          <w:szCs w:val="28"/>
        </w:rPr>
        <w:t xml:space="preserve"> w sprawie zmian budżetu miasta na 202</w:t>
      </w:r>
      <w:r w:rsidR="00C07C16">
        <w:rPr>
          <w:b/>
          <w:bCs/>
          <w:sz w:val="28"/>
          <w:szCs w:val="28"/>
        </w:rPr>
        <w:t>2</w:t>
      </w:r>
      <w:r w:rsidRPr="009373E7">
        <w:rPr>
          <w:b/>
          <w:bCs/>
          <w:sz w:val="28"/>
          <w:szCs w:val="28"/>
        </w:rPr>
        <w:t xml:space="preserve"> rok </w:t>
      </w:r>
      <w:r w:rsidRPr="009373E7">
        <w:rPr>
          <w:sz w:val="28"/>
          <w:szCs w:val="28"/>
        </w:rPr>
        <w:t>została przyjęta jednogłośnie i stanowi załącznik do protokołu.</w:t>
      </w:r>
    </w:p>
    <w:p w14:paraId="750E7477" w14:textId="7FCC2D15" w:rsidR="009373E7" w:rsidRDefault="009373E7" w:rsidP="00776E6A">
      <w:pPr>
        <w:pStyle w:val="Tekstpodstawowy"/>
      </w:pPr>
    </w:p>
    <w:p w14:paraId="56EA77DD" w14:textId="77777777" w:rsidR="006C2075" w:rsidRDefault="006C2075" w:rsidP="00776E6A">
      <w:pPr>
        <w:pStyle w:val="Tekstpodstawowy"/>
      </w:pPr>
    </w:p>
    <w:p w14:paraId="262E88A1" w14:textId="623C4A93" w:rsidR="009373E7" w:rsidRDefault="009373E7" w:rsidP="00776E6A">
      <w:pPr>
        <w:pStyle w:val="Tekstpodstawowy"/>
      </w:pPr>
    </w:p>
    <w:p w14:paraId="0DD247E5" w14:textId="5BD0724D" w:rsidR="009373E7" w:rsidRDefault="009373E7" w:rsidP="00776E6A">
      <w:pPr>
        <w:pStyle w:val="Tekstpodstawowy"/>
      </w:pPr>
      <w:r>
        <w:t>Pkt. 4</w:t>
      </w:r>
    </w:p>
    <w:p w14:paraId="1C06F3E9" w14:textId="07262EBC" w:rsidR="00776E6A" w:rsidRPr="00C07C16" w:rsidRDefault="00776E6A" w:rsidP="00776E6A">
      <w:pPr>
        <w:jc w:val="both"/>
        <w:rPr>
          <w:bCs/>
          <w:sz w:val="28"/>
          <w:szCs w:val="28"/>
        </w:rPr>
      </w:pPr>
      <w:r w:rsidRPr="00C07C16">
        <w:rPr>
          <w:sz w:val="28"/>
          <w:szCs w:val="28"/>
        </w:rPr>
        <w:t xml:space="preserve">- Pani Ewa </w:t>
      </w:r>
      <w:proofErr w:type="spellStart"/>
      <w:r w:rsidRPr="00C07C16">
        <w:rPr>
          <w:sz w:val="28"/>
          <w:szCs w:val="28"/>
        </w:rPr>
        <w:t>Soćko</w:t>
      </w:r>
      <w:proofErr w:type="spellEnd"/>
      <w:r w:rsidRPr="00C07C16">
        <w:rPr>
          <w:sz w:val="28"/>
          <w:szCs w:val="28"/>
        </w:rPr>
        <w:t xml:space="preserve"> – Skarbnik Miasta przedstawiła projekt uchwały                                      Nr X</w:t>
      </w:r>
      <w:r w:rsidR="00C07C16">
        <w:rPr>
          <w:sz w:val="28"/>
          <w:szCs w:val="28"/>
        </w:rPr>
        <w:t>X</w:t>
      </w:r>
      <w:r w:rsidRPr="00C07C16">
        <w:rPr>
          <w:sz w:val="28"/>
          <w:szCs w:val="28"/>
        </w:rPr>
        <w:t>XIX/</w:t>
      </w:r>
      <w:r w:rsidR="00C07C16">
        <w:rPr>
          <w:sz w:val="28"/>
          <w:szCs w:val="28"/>
        </w:rPr>
        <w:t>265</w:t>
      </w:r>
      <w:r w:rsidRPr="00C07C16">
        <w:rPr>
          <w:sz w:val="28"/>
          <w:szCs w:val="28"/>
        </w:rPr>
        <w:t>/202</w:t>
      </w:r>
      <w:r w:rsidR="00C07C16">
        <w:rPr>
          <w:sz w:val="28"/>
          <w:szCs w:val="28"/>
        </w:rPr>
        <w:t>2</w:t>
      </w:r>
      <w:r w:rsidRPr="00C07C16">
        <w:rPr>
          <w:sz w:val="28"/>
          <w:szCs w:val="28"/>
        </w:rPr>
        <w:t xml:space="preserve"> w sprawie zmian wieloletniej prognozy finansowej.  </w:t>
      </w:r>
    </w:p>
    <w:p w14:paraId="51C7FD65" w14:textId="77777777" w:rsidR="00776E6A" w:rsidRPr="00C07C16" w:rsidRDefault="00776E6A" w:rsidP="00776E6A">
      <w:pPr>
        <w:jc w:val="both"/>
        <w:rPr>
          <w:bCs/>
          <w:sz w:val="28"/>
          <w:szCs w:val="28"/>
        </w:rPr>
      </w:pPr>
    </w:p>
    <w:p w14:paraId="0050FE09" w14:textId="77777777" w:rsidR="00776E6A" w:rsidRPr="00C07C16" w:rsidRDefault="00776E6A" w:rsidP="00776E6A">
      <w:pPr>
        <w:jc w:val="both"/>
        <w:rPr>
          <w:bCs/>
          <w:sz w:val="28"/>
        </w:rPr>
      </w:pPr>
      <w:r w:rsidRPr="00C07C16">
        <w:rPr>
          <w:bCs/>
          <w:sz w:val="28"/>
        </w:rPr>
        <w:t>- Pan Krzysztof Szczepańczyk – Przewodniczący Rady Miasta otworzył dyskusję na temat przedmiotowej uchwały.</w:t>
      </w:r>
    </w:p>
    <w:p w14:paraId="3E2E59CA" w14:textId="77777777" w:rsidR="00776E6A" w:rsidRPr="00C07C16" w:rsidRDefault="00776E6A" w:rsidP="00776E6A">
      <w:pPr>
        <w:jc w:val="both"/>
        <w:rPr>
          <w:bCs/>
          <w:sz w:val="28"/>
        </w:rPr>
      </w:pPr>
    </w:p>
    <w:p w14:paraId="13376EE8" w14:textId="77777777" w:rsidR="00776E6A" w:rsidRPr="00C07C16" w:rsidRDefault="00776E6A" w:rsidP="00776E6A">
      <w:pPr>
        <w:jc w:val="both"/>
        <w:rPr>
          <w:bCs/>
          <w:sz w:val="28"/>
        </w:rPr>
      </w:pPr>
      <w:r w:rsidRPr="00C07C16">
        <w:rPr>
          <w:bCs/>
          <w:sz w:val="28"/>
        </w:rPr>
        <w:t>- Dyskusji nie przeprowadzono.</w:t>
      </w:r>
    </w:p>
    <w:p w14:paraId="50A677F2" w14:textId="77777777" w:rsidR="00776E6A" w:rsidRPr="00C07C16" w:rsidRDefault="00776E6A" w:rsidP="00776E6A">
      <w:pPr>
        <w:jc w:val="both"/>
        <w:rPr>
          <w:bCs/>
          <w:sz w:val="28"/>
        </w:rPr>
      </w:pPr>
    </w:p>
    <w:p w14:paraId="1D546B90" w14:textId="4D981B98" w:rsidR="00776E6A" w:rsidRPr="00C07C16" w:rsidRDefault="00776E6A" w:rsidP="00776E6A">
      <w:pPr>
        <w:jc w:val="both"/>
        <w:rPr>
          <w:bCs/>
          <w:i/>
          <w:iCs/>
          <w:sz w:val="28"/>
          <w:szCs w:val="28"/>
        </w:rPr>
      </w:pPr>
      <w:r w:rsidRPr="00C07C16">
        <w:rPr>
          <w:bCs/>
          <w:sz w:val="28"/>
        </w:rPr>
        <w:t>-</w:t>
      </w:r>
      <w:r w:rsidRPr="00C07C16">
        <w:rPr>
          <w:sz w:val="28"/>
          <w:szCs w:val="28"/>
        </w:rPr>
        <w:t xml:space="preserve"> Przewodniczący Rady Miasta poddał pod głosowanie imienne projekt uchwały Nr X</w:t>
      </w:r>
      <w:r w:rsidR="00C07C16">
        <w:rPr>
          <w:sz w:val="28"/>
          <w:szCs w:val="28"/>
        </w:rPr>
        <w:t>X</w:t>
      </w:r>
      <w:r w:rsidRPr="00C07C16">
        <w:rPr>
          <w:sz w:val="28"/>
          <w:szCs w:val="28"/>
        </w:rPr>
        <w:t>XIX/</w:t>
      </w:r>
      <w:r w:rsidR="00C07C16">
        <w:rPr>
          <w:sz w:val="28"/>
          <w:szCs w:val="28"/>
        </w:rPr>
        <w:t>265</w:t>
      </w:r>
      <w:r w:rsidRPr="00C07C16">
        <w:rPr>
          <w:sz w:val="28"/>
          <w:szCs w:val="28"/>
        </w:rPr>
        <w:t>/202</w:t>
      </w:r>
      <w:r w:rsidR="00C07C16">
        <w:rPr>
          <w:sz w:val="28"/>
          <w:szCs w:val="28"/>
        </w:rPr>
        <w:t>2</w:t>
      </w:r>
      <w:r w:rsidRPr="00C07C16">
        <w:rPr>
          <w:sz w:val="28"/>
          <w:szCs w:val="28"/>
        </w:rPr>
        <w:t xml:space="preserve"> w sprawie zmian wieloletniej prognozy finansowej. </w:t>
      </w:r>
    </w:p>
    <w:p w14:paraId="4AAF3553" w14:textId="77777777" w:rsidR="00776E6A" w:rsidRPr="00C07C16" w:rsidRDefault="00776E6A" w:rsidP="00776E6A">
      <w:pPr>
        <w:jc w:val="both"/>
        <w:rPr>
          <w:b/>
          <w:bCs/>
          <w:sz w:val="28"/>
        </w:rPr>
      </w:pPr>
    </w:p>
    <w:p w14:paraId="3E9D8BF7" w14:textId="6AB151E5" w:rsidR="00776E6A" w:rsidRPr="00C07C16" w:rsidRDefault="00776E6A" w:rsidP="00776E6A">
      <w:pPr>
        <w:jc w:val="both"/>
        <w:rPr>
          <w:b/>
          <w:bCs/>
          <w:sz w:val="28"/>
        </w:rPr>
      </w:pPr>
      <w:r w:rsidRPr="00C07C16">
        <w:rPr>
          <w:b/>
          <w:bCs/>
          <w:sz w:val="28"/>
        </w:rPr>
        <w:t xml:space="preserve">Za przyjęciem uchwały głosowało </w:t>
      </w:r>
      <w:r w:rsidR="009132EB">
        <w:rPr>
          <w:b/>
          <w:bCs/>
          <w:sz w:val="28"/>
        </w:rPr>
        <w:t>9</w:t>
      </w:r>
      <w:r w:rsidRPr="00C07C16">
        <w:rPr>
          <w:b/>
          <w:bCs/>
          <w:sz w:val="28"/>
        </w:rPr>
        <w:t xml:space="preserve"> radnych, przeciw – nie było, wstrzymujących się – nie było.</w:t>
      </w:r>
    </w:p>
    <w:p w14:paraId="3D0F6244" w14:textId="77777777" w:rsidR="00776E6A" w:rsidRPr="00C07C16" w:rsidRDefault="00776E6A" w:rsidP="00776E6A">
      <w:pPr>
        <w:jc w:val="both"/>
        <w:rPr>
          <w:b/>
          <w:sz w:val="28"/>
          <w:szCs w:val="28"/>
        </w:rPr>
      </w:pPr>
      <w:r w:rsidRPr="00C07C16">
        <w:rPr>
          <w:b/>
          <w:sz w:val="28"/>
          <w:szCs w:val="28"/>
        </w:rPr>
        <w:t>Wykaz głosowania imiennego stanowi załącznik do protokołu.</w:t>
      </w:r>
    </w:p>
    <w:p w14:paraId="123994E3" w14:textId="77777777" w:rsidR="00776E6A" w:rsidRPr="00C07C16" w:rsidRDefault="00776E6A" w:rsidP="00776E6A">
      <w:pPr>
        <w:jc w:val="both"/>
        <w:rPr>
          <w:b/>
          <w:sz w:val="28"/>
          <w:szCs w:val="28"/>
        </w:rPr>
      </w:pPr>
    </w:p>
    <w:p w14:paraId="46117532" w14:textId="114DBAB2" w:rsidR="00776E6A" w:rsidRPr="00C07C16" w:rsidRDefault="00776E6A" w:rsidP="00776E6A">
      <w:pPr>
        <w:jc w:val="both"/>
        <w:rPr>
          <w:sz w:val="28"/>
          <w:szCs w:val="28"/>
        </w:rPr>
      </w:pPr>
      <w:r w:rsidRPr="00C07C16">
        <w:rPr>
          <w:b/>
          <w:sz w:val="28"/>
          <w:szCs w:val="28"/>
        </w:rPr>
        <w:t xml:space="preserve">Uchwała Nr </w:t>
      </w:r>
      <w:r w:rsidRPr="00C07C16">
        <w:rPr>
          <w:b/>
          <w:bCs/>
          <w:sz w:val="28"/>
          <w:szCs w:val="28"/>
        </w:rPr>
        <w:t>X</w:t>
      </w:r>
      <w:r w:rsidR="00C07C16">
        <w:rPr>
          <w:b/>
          <w:bCs/>
          <w:sz w:val="28"/>
          <w:szCs w:val="28"/>
        </w:rPr>
        <w:t>X</w:t>
      </w:r>
      <w:r w:rsidRPr="00C07C16">
        <w:rPr>
          <w:b/>
          <w:bCs/>
          <w:sz w:val="28"/>
          <w:szCs w:val="28"/>
        </w:rPr>
        <w:t>XIX/</w:t>
      </w:r>
      <w:r w:rsidR="00C07C16">
        <w:rPr>
          <w:b/>
          <w:bCs/>
          <w:sz w:val="28"/>
          <w:szCs w:val="28"/>
        </w:rPr>
        <w:t>265</w:t>
      </w:r>
      <w:r w:rsidRPr="00C07C16">
        <w:rPr>
          <w:b/>
          <w:bCs/>
          <w:sz w:val="28"/>
          <w:szCs w:val="28"/>
        </w:rPr>
        <w:t>/202</w:t>
      </w:r>
      <w:r w:rsidR="00C07C16">
        <w:rPr>
          <w:b/>
          <w:bCs/>
          <w:sz w:val="28"/>
          <w:szCs w:val="28"/>
        </w:rPr>
        <w:t>2</w:t>
      </w:r>
      <w:r w:rsidRPr="00C07C16">
        <w:rPr>
          <w:b/>
          <w:bCs/>
          <w:sz w:val="28"/>
          <w:szCs w:val="28"/>
        </w:rPr>
        <w:t xml:space="preserve"> w sprawie zmian wieloletniej prognozy finansowej </w:t>
      </w:r>
      <w:r w:rsidRPr="00C07C16">
        <w:rPr>
          <w:sz w:val="28"/>
          <w:szCs w:val="28"/>
        </w:rPr>
        <w:t>została przyjęta jednogłośnie i stanowi załącznik do protokołu.</w:t>
      </w:r>
    </w:p>
    <w:p w14:paraId="26C9E9DD" w14:textId="77777777" w:rsidR="00776E6A" w:rsidRPr="00C07C16" w:rsidRDefault="00776E6A" w:rsidP="00776E6A">
      <w:pPr>
        <w:rPr>
          <w:b/>
          <w:bCs/>
          <w:sz w:val="28"/>
          <w:szCs w:val="28"/>
        </w:rPr>
      </w:pPr>
    </w:p>
    <w:p w14:paraId="2B1D8FF0" w14:textId="366FB7A9" w:rsidR="00776E6A" w:rsidRDefault="00776E6A" w:rsidP="00776E6A">
      <w:pPr>
        <w:rPr>
          <w:b/>
          <w:bCs/>
          <w:color w:val="FF0000"/>
          <w:sz w:val="28"/>
          <w:szCs w:val="28"/>
        </w:rPr>
      </w:pPr>
    </w:p>
    <w:p w14:paraId="76E58C0F" w14:textId="5F3B0818" w:rsidR="00406DEF" w:rsidRDefault="00406DEF" w:rsidP="00776E6A">
      <w:pPr>
        <w:rPr>
          <w:b/>
          <w:bCs/>
          <w:color w:val="FF0000"/>
          <w:sz w:val="28"/>
          <w:szCs w:val="28"/>
        </w:rPr>
      </w:pPr>
    </w:p>
    <w:p w14:paraId="76B2693E" w14:textId="357C5846" w:rsidR="00406DEF" w:rsidRDefault="00406DEF" w:rsidP="00776E6A">
      <w:pPr>
        <w:rPr>
          <w:b/>
          <w:bCs/>
          <w:color w:val="FF0000"/>
          <w:sz w:val="28"/>
          <w:szCs w:val="28"/>
        </w:rPr>
      </w:pPr>
    </w:p>
    <w:p w14:paraId="7E534CDE" w14:textId="5CB8DFE0" w:rsidR="00406DEF" w:rsidRDefault="00406DEF" w:rsidP="00776E6A">
      <w:pPr>
        <w:rPr>
          <w:b/>
          <w:bCs/>
          <w:color w:val="FF0000"/>
          <w:sz w:val="28"/>
          <w:szCs w:val="28"/>
        </w:rPr>
      </w:pPr>
    </w:p>
    <w:p w14:paraId="3B717EB3" w14:textId="0C166934" w:rsidR="00406DEF" w:rsidRDefault="00406DEF" w:rsidP="00776E6A">
      <w:pPr>
        <w:rPr>
          <w:b/>
          <w:bCs/>
          <w:color w:val="FF0000"/>
          <w:sz w:val="28"/>
          <w:szCs w:val="28"/>
        </w:rPr>
      </w:pPr>
    </w:p>
    <w:p w14:paraId="52CEB101" w14:textId="77777777" w:rsidR="00406DEF" w:rsidRPr="005D6EB4" w:rsidRDefault="00406DEF" w:rsidP="00776E6A">
      <w:pPr>
        <w:rPr>
          <w:b/>
          <w:bCs/>
          <w:color w:val="FF0000"/>
          <w:sz w:val="28"/>
          <w:szCs w:val="28"/>
        </w:rPr>
      </w:pPr>
    </w:p>
    <w:p w14:paraId="368A4FE1" w14:textId="284254E1" w:rsidR="00776E6A" w:rsidRPr="00C07C16" w:rsidRDefault="00776E6A" w:rsidP="00776E6A">
      <w:pPr>
        <w:jc w:val="both"/>
        <w:rPr>
          <w:b/>
          <w:bCs/>
          <w:sz w:val="28"/>
          <w:szCs w:val="28"/>
        </w:rPr>
      </w:pPr>
      <w:r w:rsidRPr="00C07C16">
        <w:rPr>
          <w:b/>
          <w:bCs/>
          <w:sz w:val="28"/>
          <w:szCs w:val="28"/>
        </w:rPr>
        <w:lastRenderedPageBreak/>
        <w:t xml:space="preserve">Pkt. </w:t>
      </w:r>
      <w:r w:rsidR="00454DFA">
        <w:rPr>
          <w:b/>
          <w:bCs/>
          <w:sz w:val="28"/>
          <w:szCs w:val="28"/>
        </w:rPr>
        <w:t>5</w:t>
      </w:r>
    </w:p>
    <w:p w14:paraId="732735BD" w14:textId="58923DC1" w:rsidR="00776E6A" w:rsidRPr="00C07C16" w:rsidRDefault="00776E6A" w:rsidP="00776E6A">
      <w:pPr>
        <w:jc w:val="both"/>
        <w:rPr>
          <w:sz w:val="28"/>
          <w:szCs w:val="28"/>
        </w:rPr>
      </w:pPr>
      <w:r w:rsidRPr="00C07C16">
        <w:rPr>
          <w:sz w:val="28"/>
          <w:szCs w:val="28"/>
        </w:rPr>
        <w:t>Wobec wyczerpania porządku obrad Pan Krzysztof Szczepańczyk – Przewodniczący Rady Miasta zamknął obrady X</w:t>
      </w:r>
      <w:r w:rsidR="00C07C16">
        <w:rPr>
          <w:sz w:val="28"/>
          <w:szCs w:val="28"/>
        </w:rPr>
        <w:t>X</w:t>
      </w:r>
      <w:r w:rsidRPr="00C07C16">
        <w:rPr>
          <w:sz w:val="28"/>
          <w:szCs w:val="28"/>
        </w:rPr>
        <w:t xml:space="preserve">XIX nadzwyczajnej sesji Rady Miasta Stoczek Łukowski. </w:t>
      </w:r>
    </w:p>
    <w:p w14:paraId="42458D0B" w14:textId="53F32690" w:rsidR="00776E6A" w:rsidRDefault="00776E6A" w:rsidP="00776E6A">
      <w:pPr>
        <w:jc w:val="both"/>
        <w:rPr>
          <w:sz w:val="28"/>
          <w:szCs w:val="28"/>
        </w:rPr>
      </w:pPr>
    </w:p>
    <w:p w14:paraId="321B3B07" w14:textId="59B457C7" w:rsidR="004B17A2" w:rsidRDefault="004B17A2" w:rsidP="00776E6A">
      <w:pPr>
        <w:jc w:val="both"/>
        <w:rPr>
          <w:sz w:val="28"/>
          <w:szCs w:val="28"/>
        </w:rPr>
      </w:pPr>
    </w:p>
    <w:p w14:paraId="76985E22" w14:textId="4E602D52" w:rsidR="004B17A2" w:rsidRDefault="004B17A2" w:rsidP="00776E6A">
      <w:pPr>
        <w:jc w:val="both"/>
        <w:rPr>
          <w:sz w:val="28"/>
          <w:szCs w:val="28"/>
        </w:rPr>
      </w:pPr>
    </w:p>
    <w:p w14:paraId="5AB77D14" w14:textId="4C463D62" w:rsidR="004B17A2" w:rsidRDefault="004B17A2" w:rsidP="00776E6A">
      <w:pPr>
        <w:jc w:val="both"/>
        <w:rPr>
          <w:sz w:val="28"/>
          <w:szCs w:val="28"/>
        </w:rPr>
      </w:pPr>
    </w:p>
    <w:p w14:paraId="32F19844" w14:textId="77777777" w:rsidR="00776E6A" w:rsidRPr="00C07C16" w:rsidRDefault="00776E6A" w:rsidP="00776E6A">
      <w:pPr>
        <w:jc w:val="both"/>
        <w:rPr>
          <w:sz w:val="28"/>
          <w:szCs w:val="28"/>
        </w:rPr>
      </w:pPr>
      <w:r w:rsidRPr="00C07C16">
        <w:rPr>
          <w:sz w:val="28"/>
          <w:szCs w:val="28"/>
        </w:rPr>
        <w:t xml:space="preserve">                                                                     Przewodniczący Rady Miasta</w:t>
      </w:r>
    </w:p>
    <w:p w14:paraId="796B38FD" w14:textId="77777777" w:rsidR="00776E6A" w:rsidRPr="00C07C16" w:rsidRDefault="00776E6A" w:rsidP="00776E6A">
      <w:pPr>
        <w:jc w:val="both"/>
        <w:rPr>
          <w:sz w:val="28"/>
          <w:szCs w:val="28"/>
        </w:rPr>
      </w:pPr>
    </w:p>
    <w:p w14:paraId="21762C29" w14:textId="77777777" w:rsidR="00776E6A" w:rsidRPr="00C07C16" w:rsidRDefault="00776E6A" w:rsidP="00776E6A">
      <w:pPr>
        <w:jc w:val="both"/>
        <w:rPr>
          <w:sz w:val="28"/>
          <w:szCs w:val="28"/>
        </w:rPr>
      </w:pPr>
      <w:r w:rsidRPr="00C07C16">
        <w:rPr>
          <w:sz w:val="28"/>
          <w:szCs w:val="28"/>
        </w:rPr>
        <w:t xml:space="preserve">                                                                         Krzysztof Szczepańczyk</w:t>
      </w:r>
    </w:p>
    <w:p w14:paraId="27AAE15B" w14:textId="77777777" w:rsidR="004B17A2" w:rsidRDefault="004B17A2" w:rsidP="00776E6A">
      <w:pPr>
        <w:jc w:val="both"/>
        <w:rPr>
          <w:sz w:val="28"/>
          <w:szCs w:val="28"/>
        </w:rPr>
      </w:pPr>
    </w:p>
    <w:p w14:paraId="0B2284E6" w14:textId="77777777" w:rsidR="004B17A2" w:rsidRDefault="004B17A2" w:rsidP="00776E6A">
      <w:pPr>
        <w:jc w:val="both"/>
        <w:rPr>
          <w:sz w:val="28"/>
          <w:szCs w:val="28"/>
        </w:rPr>
      </w:pPr>
    </w:p>
    <w:p w14:paraId="2D519101" w14:textId="6194237E" w:rsidR="00776E6A" w:rsidRPr="00C07C16" w:rsidRDefault="00776E6A" w:rsidP="00776E6A">
      <w:pPr>
        <w:jc w:val="both"/>
        <w:rPr>
          <w:sz w:val="28"/>
          <w:szCs w:val="28"/>
        </w:rPr>
      </w:pPr>
      <w:r w:rsidRPr="00C07C16">
        <w:rPr>
          <w:sz w:val="28"/>
          <w:szCs w:val="28"/>
        </w:rPr>
        <w:t>Protokołował:</w:t>
      </w:r>
      <w:r w:rsidRPr="00C07C16">
        <w:rPr>
          <w:sz w:val="28"/>
          <w:szCs w:val="28"/>
        </w:rPr>
        <w:br/>
      </w:r>
    </w:p>
    <w:p w14:paraId="699E316F" w14:textId="677A4411" w:rsidR="00776E6A" w:rsidRPr="00C07C16" w:rsidRDefault="00776E6A" w:rsidP="00C07C16">
      <w:pPr>
        <w:jc w:val="both"/>
        <w:rPr>
          <w:sz w:val="28"/>
          <w:szCs w:val="28"/>
        </w:rPr>
      </w:pPr>
      <w:r w:rsidRPr="00C07C16">
        <w:rPr>
          <w:sz w:val="28"/>
          <w:szCs w:val="28"/>
        </w:rPr>
        <w:t xml:space="preserve">Zbigniew </w:t>
      </w:r>
      <w:proofErr w:type="spellStart"/>
      <w:r w:rsidRPr="00C07C16">
        <w:rPr>
          <w:sz w:val="28"/>
          <w:szCs w:val="28"/>
        </w:rPr>
        <w:t>Drosio</w:t>
      </w:r>
      <w:proofErr w:type="spellEnd"/>
      <w:r w:rsidRPr="00C07C16">
        <w:rPr>
          <w:sz w:val="28"/>
          <w:szCs w:val="28"/>
        </w:rPr>
        <w:t xml:space="preserve">  </w:t>
      </w:r>
    </w:p>
    <w:sectPr w:rsidR="00776E6A" w:rsidRPr="00C07C16" w:rsidSect="00776E6A">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B5E9" w14:textId="77777777" w:rsidR="00C9615B" w:rsidRDefault="00C9615B" w:rsidP="00776E6A">
      <w:r>
        <w:separator/>
      </w:r>
    </w:p>
  </w:endnote>
  <w:endnote w:type="continuationSeparator" w:id="0">
    <w:p w14:paraId="31DE2572" w14:textId="77777777" w:rsidR="00C9615B" w:rsidRDefault="00C9615B" w:rsidP="0077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84448"/>
      <w:docPartObj>
        <w:docPartGallery w:val="Page Numbers (Bottom of Page)"/>
        <w:docPartUnique/>
      </w:docPartObj>
    </w:sdtPr>
    <w:sdtContent>
      <w:p w14:paraId="0E5E7F5C" w14:textId="5C58E4EF" w:rsidR="00776E6A" w:rsidRDefault="00776E6A">
        <w:pPr>
          <w:pStyle w:val="Stopka"/>
          <w:jc w:val="right"/>
        </w:pPr>
        <w:r>
          <w:fldChar w:fldCharType="begin"/>
        </w:r>
        <w:r>
          <w:instrText>PAGE   \* MERGEFORMAT</w:instrText>
        </w:r>
        <w:r>
          <w:fldChar w:fldCharType="separate"/>
        </w:r>
        <w:r>
          <w:t>2</w:t>
        </w:r>
        <w:r>
          <w:fldChar w:fldCharType="end"/>
        </w:r>
      </w:p>
    </w:sdtContent>
  </w:sdt>
  <w:p w14:paraId="2E50AA29" w14:textId="77777777" w:rsidR="00776E6A" w:rsidRDefault="00776E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94FB" w14:textId="77777777" w:rsidR="00C9615B" w:rsidRDefault="00C9615B" w:rsidP="00776E6A">
      <w:r>
        <w:separator/>
      </w:r>
    </w:p>
  </w:footnote>
  <w:footnote w:type="continuationSeparator" w:id="0">
    <w:p w14:paraId="6E045DBD" w14:textId="77777777" w:rsidR="00C9615B" w:rsidRDefault="00C9615B" w:rsidP="0077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B35"/>
    <w:multiLevelType w:val="hybridMultilevel"/>
    <w:tmpl w:val="1FAC60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BE2C16"/>
    <w:multiLevelType w:val="hybridMultilevel"/>
    <w:tmpl w:val="1FAC60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B805C12"/>
    <w:multiLevelType w:val="hybridMultilevel"/>
    <w:tmpl w:val="EDE29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974485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01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428221">
    <w:abstractNumId w:val="0"/>
  </w:num>
  <w:num w:numId="4" w16cid:durableId="1582133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6A"/>
    <w:rsid w:val="00042B24"/>
    <w:rsid w:val="00096531"/>
    <w:rsid w:val="000A1A39"/>
    <w:rsid w:val="001C70E1"/>
    <w:rsid w:val="001D61DE"/>
    <w:rsid w:val="0025240C"/>
    <w:rsid w:val="00315A66"/>
    <w:rsid w:val="00406DEF"/>
    <w:rsid w:val="00422E0F"/>
    <w:rsid w:val="00444775"/>
    <w:rsid w:val="00454DFA"/>
    <w:rsid w:val="00475551"/>
    <w:rsid w:val="004B17A2"/>
    <w:rsid w:val="00514B27"/>
    <w:rsid w:val="005849F7"/>
    <w:rsid w:val="005D6EB4"/>
    <w:rsid w:val="00655695"/>
    <w:rsid w:val="006C2075"/>
    <w:rsid w:val="00776E6A"/>
    <w:rsid w:val="008435AC"/>
    <w:rsid w:val="00895856"/>
    <w:rsid w:val="009132EB"/>
    <w:rsid w:val="009373E7"/>
    <w:rsid w:val="0097076A"/>
    <w:rsid w:val="00A13DDF"/>
    <w:rsid w:val="00B30B52"/>
    <w:rsid w:val="00C07C16"/>
    <w:rsid w:val="00C9615B"/>
    <w:rsid w:val="00CC65C5"/>
    <w:rsid w:val="00D91CD4"/>
    <w:rsid w:val="00DC3509"/>
    <w:rsid w:val="00FC5F39"/>
    <w:rsid w:val="00FE0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310C"/>
  <w15:chartTrackingRefBased/>
  <w15:docId w15:val="{CE46C722-378F-4C4F-8BA5-DA1EE7C5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E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76E6A"/>
    <w:pPr>
      <w:jc w:val="center"/>
    </w:pPr>
    <w:rPr>
      <w:b/>
      <w:bCs/>
      <w:sz w:val="32"/>
    </w:rPr>
  </w:style>
  <w:style w:type="character" w:customStyle="1" w:styleId="TytuZnak">
    <w:name w:val="Tytuł Znak"/>
    <w:basedOn w:val="Domylnaczcionkaakapitu"/>
    <w:link w:val="Tytu"/>
    <w:rsid w:val="00776E6A"/>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776E6A"/>
    <w:pPr>
      <w:jc w:val="both"/>
    </w:pPr>
    <w:rPr>
      <w:b/>
      <w:bCs/>
      <w:sz w:val="28"/>
    </w:rPr>
  </w:style>
  <w:style w:type="character" w:customStyle="1" w:styleId="TekstpodstawowyZnak">
    <w:name w:val="Tekst podstawowy Znak"/>
    <w:basedOn w:val="Domylnaczcionkaakapitu"/>
    <w:link w:val="Tekstpodstawowy"/>
    <w:semiHidden/>
    <w:rsid w:val="00776E6A"/>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776E6A"/>
    <w:pPr>
      <w:tabs>
        <w:tab w:val="center" w:pos="4536"/>
        <w:tab w:val="right" w:pos="9072"/>
      </w:tabs>
    </w:pPr>
  </w:style>
  <w:style w:type="character" w:customStyle="1" w:styleId="NagwekZnak">
    <w:name w:val="Nagłówek Znak"/>
    <w:basedOn w:val="Domylnaczcionkaakapitu"/>
    <w:link w:val="Nagwek"/>
    <w:uiPriority w:val="99"/>
    <w:rsid w:val="00776E6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6E6A"/>
    <w:pPr>
      <w:tabs>
        <w:tab w:val="center" w:pos="4536"/>
        <w:tab w:val="right" w:pos="9072"/>
      </w:tabs>
    </w:pPr>
  </w:style>
  <w:style w:type="character" w:customStyle="1" w:styleId="StopkaZnak">
    <w:name w:val="Stopka Znak"/>
    <w:basedOn w:val="Domylnaczcionkaakapitu"/>
    <w:link w:val="Stopka"/>
    <w:uiPriority w:val="99"/>
    <w:rsid w:val="00776E6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373E7"/>
    <w:pPr>
      <w:ind w:left="720"/>
      <w:contextualSpacing/>
    </w:pPr>
  </w:style>
  <w:style w:type="paragraph" w:styleId="Tekstprzypisukocowego">
    <w:name w:val="endnote text"/>
    <w:basedOn w:val="Normalny"/>
    <w:link w:val="TekstprzypisukocowegoZnak"/>
    <w:uiPriority w:val="99"/>
    <w:semiHidden/>
    <w:unhideWhenUsed/>
    <w:rsid w:val="006C2075"/>
    <w:rPr>
      <w:sz w:val="20"/>
      <w:szCs w:val="20"/>
    </w:rPr>
  </w:style>
  <w:style w:type="character" w:customStyle="1" w:styleId="TekstprzypisukocowegoZnak">
    <w:name w:val="Tekst przypisu końcowego Znak"/>
    <w:basedOn w:val="Domylnaczcionkaakapitu"/>
    <w:link w:val="Tekstprzypisukocowego"/>
    <w:uiPriority w:val="99"/>
    <w:semiHidden/>
    <w:rsid w:val="006C207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C2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1271</Words>
  <Characters>7627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2022-08-03T05:54:00Z</cp:lastPrinted>
  <dcterms:created xsi:type="dcterms:W3CDTF">2022-07-26T07:33:00Z</dcterms:created>
  <dcterms:modified xsi:type="dcterms:W3CDTF">2022-08-03T05:54:00Z</dcterms:modified>
</cp:coreProperties>
</file>